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473965015"/>
        <w:docPartObj>
          <w:docPartGallery w:val="Cover Pages"/>
          <w:docPartUnique/>
        </w:docPartObj>
      </w:sdtPr>
      <w:sdtEndPr>
        <w:rPr>
          <w:color w:val="auto"/>
          <w:sz w:val="40"/>
        </w:rPr>
      </w:sdtEndPr>
      <w:sdtContent>
        <w:p w14:paraId="16E43BC1" w14:textId="77777777" w:rsidR="00EC7144" w:rsidRDefault="00EC7144">
          <w:pPr>
            <w:pStyle w:val="NoSpacing"/>
            <w:spacing w:before="1540" w:after="240"/>
            <w:jc w:val="center"/>
            <w:rPr>
              <w:color w:val="5B9BD5" w:themeColor="accent1"/>
            </w:rPr>
          </w:pPr>
          <w:r>
            <w:rPr>
              <w:noProof/>
              <w:color w:val="5B9BD5" w:themeColor="accent1"/>
            </w:rPr>
            <w:drawing>
              <wp:inline distT="0" distB="0" distL="0" distR="0" wp14:anchorId="16E43CE6" wp14:editId="16E43CE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49195BDC19024093BB06EE02A01BD95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6E43BC2" w14:textId="77777777" w:rsidR="00EC7144" w:rsidRDefault="00EC714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FORT WORTH QUILT GUILD</w:t>
              </w:r>
            </w:p>
          </w:sdtContent>
        </w:sdt>
        <w:sdt>
          <w:sdtPr>
            <w:rPr>
              <w:color w:val="5B9BD5" w:themeColor="accent1"/>
              <w:sz w:val="72"/>
              <w:szCs w:val="28"/>
            </w:rPr>
            <w:alias w:val="Subtitle"/>
            <w:tag w:val=""/>
            <w:id w:val="328029620"/>
            <w:placeholder>
              <w:docPart w:val="2CA89DEE82D640AE996C67E4509A200A"/>
            </w:placeholder>
            <w:dataBinding w:prefixMappings="xmlns:ns0='http://purl.org/dc/elements/1.1/' xmlns:ns1='http://schemas.openxmlformats.org/package/2006/metadata/core-properties' " w:xpath="/ns1:coreProperties[1]/ns0:subject[1]" w:storeItemID="{6C3C8BC8-F283-45AE-878A-BAB7291924A1}"/>
            <w:text/>
          </w:sdtPr>
          <w:sdtEndPr/>
          <w:sdtContent>
            <w:p w14:paraId="16E43BC3" w14:textId="77777777" w:rsidR="00EC7144" w:rsidRDefault="00775636">
              <w:pPr>
                <w:pStyle w:val="NoSpacing"/>
                <w:jc w:val="center"/>
                <w:rPr>
                  <w:color w:val="5B9BD5" w:themeColor="accent1"/>
                  <w:sz w:val="28"/>
                  <w:szCs w:val="28"/>
                </w:rPr>
              </w:pPr>
              <w:r>
                <w:rPr>
                  <w:color w:val="5B9BD5" w:themeColor="accent1"/>
                  <w:sz w:val="72"/>
                  <w:szCs w:val="28"/>
                </w:rPr>
                <w:t>BY-LAWS</w:t>
              </w:r>
            </w:p>
          </w:sdtContent>
        </w:sdt>
        <w:p w14:paraId="16E43BC4" w14:textId="77777777" w:rsidR="00EC7144" w:rsidRDefault="00EC714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6E43CE8" wp14:editId="17FB79D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460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5E3BE" w14:textId="77777777" w:rsidR="004A4655" w:rsidRDefault="004A4655" w:rsidP="004A4655">
                                <w:pPr>
                                  <w:pStyle w:val="NoSpacing"/>
                                  <w:spacing w:after="40"/>
                                  <w:jc w:val="center"/>
                                  <w:rPr>
                                    <w:caps/>
                                    <w:color w:val="5B9BD5" w:themeColor="accent1"/>
                                    <w:sz w:val="36"/>
                                    <w:szCs w:val="28"/>
                                  </w:rPr>
                                </w:pPr>
                                <w:r>
                                  <w:rPr>
                                    <w:caps/>
                                    <w:color w:val="5B9BD5" w:themeColor="accent1"/>
                                    <w:sz w:val="36"/>
                                    <w:szCs w:val="28"/>
                                  </w:rPr>
                                  <w:t xml:space="preserve">UPDATED </w:t>
                                </w:r>
                              </w:p>
                              <w:p w14:paraId="16E43CF2" w14:textId="778FA4E5" w:rsidR="00901EA0" w:rsidRPr="004A4655" w:rsidRDefault="004A4655" w:rsidP="004A4655">
                                <w:pPr>
                                  <w:pStyle w:val="NoSpacing"/>
                                  <w:spacing w:after="40"/>
                                  <w:jc w:val="center"/>
                                  <w:rPr>
                                    <w:caps/>
                                    <w:color w:val="5B9BD5" w:themeColor="accent1"/>
                                    <w:sz w:val="36"/>
                                    <w:szCs w:val="28"/>
                                  </w:rPr>
                                </w:pPr>
                                <w:r>
                                  <w:rPr>
                                    <w:caps/>
                                    <w:color w:val="5B9BD5" w:themeColor="accent1"/>
                                    <w:sz w:val="36"/>
                                    <w:szCs w:val="28"/>
                                  </w:rPr>
                                  <w:t>aPRIL 2023</w:t>
                                </w:r>
                              </w:p>
                              <w:p w14:paraId="16E43CF3" w14:textId="77777777" w:rsidR="00901EA0" w:rsidRDefault="004A4655">
                                <w:pPr>
                                  <w:pStyle w:val="NoSpacing"/>
                                  <w:jc w:val="center"/>
                                  <w:rPr>
                                    <w:color w:val="5B9BD5" w:themeColor="accent1"/>
                                  </w:rPr>
                                </w:pPr>
                                <w:sdt>
                                  <w:sdtPr>
                                    <w:rPr>
                                      <w:caps/>
                                      <w:color w:val="5B9BD5" w:themeColor="accent1"/>
                                    </w:rPr>
                                    <w:alias w:val="Company"/>
                                    <w:tag w:val=""/>
                                    <w:id w:val="-1903281303"/>
                                    <w:showingPlcHdr/>
                                    <w:dataBinding w:prefixMappings="xmlns:ns0='http://schemas.openxmlformats.org/officeDocument/2006/extended-properties' " w:xpath="/ns0:Properties[1]/ns0:Company[1]" w:storeItemID="{6668398D-A668-4E3E-A5EB-62B293D839F1}"/>
                                    <w:text/>
                                  </w:sdtPr>
                                  <w:sdtEndPr/>
                                  <w:sdtContent>
                                    <w:r w:rsidR="00901EA0">
                                      <w:rPr>
                                        <w:caps/>
                                        <w:color w:val="5B9BD5" w:themeColor="accent1"/>
                                      </w:rPr>
                                      <w:t xml:space="preserve">     </w:t>
                                    </w:r>
                                  </w:sdtContent>
                                </w:sdt>
                              </w:p>
                              <w:p w14:paraId="16E43CF4" w14:textId="5F16994A" w:rsidR="00901EA0" w:rsidRDefault="004A4655">
                                <w:pPr>
                                  <w:pStyle w:val="NoSpacing"/>
                                  <w:jc w:val="center"/>
                                  <w:rPr>
                                    <w:color w:val="5B9BD5" w:themeColor="accent1"/>
                                  </w:rPr>
                                </w:pPr>
                                <w:sdt>
                                  <w:sdtPr>
                                    <w:rPr>
                                      <w:color w:val="5B9BD5" w:themeColor="accent1"/>
                                    </w:rPr>
                                    <w:alias w:val="Address"/>
                                    <w:tag w:val=""/>
                                    <w:id w:val="2049023720"/>
                                    <w:showingPlcHdr/>
                                    <w:dataBinding w:prefixMappings="xmlns:ns0='http://schemas.microsoft.com/office/2006/coverPageProps' " w:xpath="/ns0:CoverPageProperties[1]/ns0:CompanyAddress[1]" w:storeItemID="{55AF091B-3C7A-41E3-B477-F2FDAA23CFDA}"/>
                                    <w:text/>
                                  </w:sdtPr>
                                  <w:sdtEndPr/>
                                  <w:sdtContent>
                                    <w:r w:rsidR="00901EA0">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6E43CE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5CB5E3BE" w14:textId="77777777" w:rsidR="004A4655" w:rsidRDefault="004A4655" w:rsidP="004A4655">
                          <w:pPr>
                            <w:pStyle w:val="NoSpacing"/>
                            <w:spacing w:after="40"/>
                            <w:jc w:val="center"/>
                            <w:rPr>
                              <w:caps/>
                              <w:color w:val="5B9BD5" w:themeColor="accent1"/>
                              <w:sz w:val="36"/>
                              <w:szCs w:val="28"/>
                            </w:rPr>
                          </w:pPr>
                          <w:r>
                            <w:rPr>
                              <w:caps/>
                              <w:color w:val="5B9BD5" w:themeColor="accent1"/>
                              <w:sz w:val="36"/>
                              <w:szCs w:val="28"/>
                            </w:rPr>
                            <w:t xml:space="preserve">UPDATED </w:t>
                          </w:r>
                        </w:p>
                        <w:p w14:paraId="16E43CF2" w14:textId="778FA4E5" w:rsidR="00901EA0" w:rsidRPr="004A4655" w:rsidRDefault="004A4655" w:rsidP="004A4655">
                          <w:pPr>
                            <w:pStyle w:val="NoSpacing"/>
                            <w:spacing w:after="40"/>
                            <w:jc w:val="center"/>
                            <w:rPr>
                              <w:caps/>
                              <w:color w:val="5B9BD5" w:themeColor="accent1"/>
                              <w:sz w:val="36"/>
                              <w:szCs w:val="28"/>
                            </w:rPr>
                          </w:pPr>
                          <w:r>
                            <w:rPr>
                              <w:caps/>
                              <w:color w:val="5B9BD5" w:themeColor="accent1"/>
                              <w:sz w:val="36"/>
                              <w:szCs w:val="28"/>
                            </w:rPr>
                            <w:t>aPRIL 2023</w:t>
                          </w:r>
                        </w:p>
                        <w:p w14:paraId="16E43CF3" w14:textId="77777777" w:rsidR="00901EA0" w:rsidRDefault="004A4655">
                          <w:pPr>
                            <w:pStyle w:val="NoSpacing"/>
                            <w:jc w:val="center"/>
                            <w:rPr>
                              <w:color w:val="5B9BD5" w:themeColor="accent1"/>
                            </w:rPr>
                          </w:pPr>
                          <w:sdt>
                            <w:sdtPr>
                              <w:rPr>
                                <w:caps/>
                                <w:color w:val="5B9BD5" w:themeColor="accent1"/>
                              </w:rPr>
                              <w:alias w:val="Company"/>
                              <w:tag w:val=""/>
                              <w:id w:val="-1903281303"/>
                              <w:showingPlcHdr/>
                              <w:dataBinding w:prefixMappings="xmlns:ns0='http://schemas.openxmlformats.org/officeDocument/2006/extended-properties' " w:xpath="/ns0:Properties[1]/ns0:Company[1]" w:storeItemID="{6668398D-A668-4E3E-A5EB-62B293D839F1}"/>
                              <w:text/>
                            </w:sdtPr>
                            <w:sdtEndPr/>
                            <w:sdtContent>
                              <w:r w:rsidR="00901EA0">
                                <w:rPr>
                                  <w:caps/>
                                  <w:color w:val="5B9BD5" w:themeColor="accent1"/>
                                </w:rPr>
                                <w:t xml:space="preserve">     </w:t>
                              </w:r>
                            </w:sdtContent>
                          </w:sdt>
                        </w:p>
                        <w:p w14:paraId="16E43CF4" w14:textId="5F16994A" w:rsidR="00901EA0" w:rsidRDefault="004A4655">
                          <w:pPr>
                            <w:pStyle w:val="NoSpacing"/>
                            <w:jc w:val="center"/>
                            <w:rPr>
                              <w:color w:val="5B9BD5" w:themeColor="accent1"/>
                            </w:rPr>
                          </w:pPr>
                          <w:sdt>
                            <w:sdtPr>
                              <w:rPr>
                                <w:color w:val="5B9BD5" w:themeColor="accent1"/>
                              </w:rPr>
                              <w:alias w:val="Address"/>
                              <w:tag w:val=""/>
                              <w:id w:val="2049023720"/>
                              <w:showingPlcHdr/>
                              <w:dataBinding w:prefixMappings="xmlns:ns0='http://schemas.microsoft.com/office/2006/coverPageProps' " w:xpath="/ns0:CoverPageProperties[1]/ns0:CompanyAddress[1]" w:storeItemID="{55AF091B-3C7A-41E3-B477-F2FDAA23CFDA}"/>
                              <w:text/>
                            </w:sdtPr>
                            <w:sdtEndPr/>
                            <w:sdtContent>
                              <w:r w:rsidR="00901EA0">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16E43CEA" wp14:editId="16E43CE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6E43BC5" w14:textId="77777777" w:rsidR="00EC7144" w:rsidRDefault="00EC7144">
          <w:pPr>
            <w:rPr>
              <w:sz w:val="40"/>
            </w:rPr>
          </w:pPr>
          <w:r>
            <w:rPr>
              <w:sz w:val="40"/>
            </w:rPr>
            <w:br w:type="page"/>
          </w:r>
        </w:p>
      </w:sdtContent>
    </w:sdt>
    <w:p w14:paraId="16E43BC6" w14:textId="77777777" w:rsidR="005679F3" w:rsidRPr="008D1C44" w:rsidRDefault="007402B4" w:rsidP="007402B4">
      <w:pPr>
        <w:pStyle w:val="Footer"/>
        <w:jc w:val="center"/>
        <w:rPr>
          <w:b/>
          <w:sz w:val="28"/>
          <w:szCs w:val="28"/>
        </w:rPr>
      </w:pPr>
      <w:r w:rsidRPr="008D1C44">
        <w:rPr>
          <w:b/>
          <w:sz w:val="28"/>
          <w:szCs w:val="28"/>
        </w:rPr>
        <w:lastRenderedPageBreak/>
        <w:t>TABLE OF CONTENTS</w:t>
      </w:r>
    </w:p>
    <w:p w14:paraId="16E43BC7" w14:textId="77777777" w:rsidR="007402B4" w:rsidRPr="00EC7AC2" w:rsidRDefault="007402B4" w:rsidP="007402B4">
      <w:pPr>
        <w:pStyle w:val="Footer"/>
        <w:jc w:val="center"/>
        <w:rPr>
          <w:sz w:val="28"/>
          <w:szCs w:val="28"/>
        </w:rPr>
      </w:pPr>
    </w:p>
    <w:p w14:paraId="16E43BC8" w14:textId="77777777" w:rsidR="007402B4" w:rsidRPr="00EC7AC2" w:rsidRDefault="007402B4" w:rsidP="007402B4">
      <w:pPr>
        <w:pStyle w:val="Footer"/>
        <w:rPr>
          <w:sz w:val="28"/>
          <w:szCs w:val="28"/>
        </w:rPr>
      </w:pPr>
      <w:r w:rsidRPr="00EC7AC2">
        <w:rPr>
          <w:sz w:val="28"/>
          <w:szCs w:val="28"/>
        </w:rPr>
        <w:t>ARTICLE I – Name……………………………………</w:t>
      </w:r>
      <w:r w:rsidR="00A17FE2">
        <w:rPr>
          <w:sz w:val="28"/>
          <w:szCs w:val="28"/>
        </w:rPr>
        <w:t>…</w:t>
      </w:r>
      <w:r w:rsidRPr="00EC7AC2">
        <w:rPr>
          <w:sz w:val="28"/>
          <w:szCs w:val="28"/>
        </w:rPr>
        <w:t>…….</w:t>
      </w:r>
      <w:r w:rsidR="00A17FE2">
        <w:rPr>
          <w:sz w:val="28"/>
          <w:szCs w:val="28"/>
        </w:rPr>
        <w:t>3</w:t>
      </w:r>
    </w:p>
    <w:p w14:paraId="16E43BC9" w14:textId="77777777" w:rsidR="000159BD" w:rsidRPr="00EC7AC2" w:rsidRDefault="000159BD" w:rsidP="007402B4">
      <w:pPr>
        <w:pStyle w:val="Footer"/>
        <w:rPr>
          <w:sz w:val="28"/>
          <w:szCs w:val="28"/>
        </w:rPr>
      </w:pPr>
    </w:p>
    <w:p w14:paraId="16E43BCA" w14:textId="77777777" w:rsidR="007402B4" w:rsidRPr="00EC7AC2" w:rsidRDefault="007402B4" w:rsidP="007402B4">
      <w:pPr>
        <w:pStyle w:val="Footer"/>
        <w:rPr>
          <w:sz w:val="28"/>
          <w:szCs w:val="28"/>
        </w:rPr>
      </w:pPr>
      <w:r w:rsidRPr="00EC7AC2">
        <w:rPr>
          <w:sz w:val="28"/>
          <w:szCs w:val="28"/>
        </w:rPr>
        <w:t>ARTICLE II - Purpose…………………….……………</w:t>
      </w:r>
      <w:proofErr w:type="gramStart"/>
      <w:r w:rsidR="00A17FE2">
        <w:rPr>
          <w:sz w:val="28"/>
          <w:szCs w:val="28"/>
        </w:rPr>
        <w:t>…</w:t>
      </w:r>
      <w:r w:rsidRPr="00EC7AC2">
        <w:rPr>
          <w:sz w:val="28"/>
          <w:szCs w:val="28"/>
        </w:rPr>
        <w:t>..</w:t>
      </w:r>
      <w:proofErr w:type="gramEnd"/>
      <w:r w:rsidRPr="00EC7AC2">
        <w:rPr>
          <w:sz w:val="28"/>
          <w:szCs w:val="28"/>
        </w:rPr>
        <w:t>…</w:t>
      </w:r>
      <w:r w:rsidR="00A17FE2">
        <w:rPr>
          <w:sz w:val="28"/>
          <w:szCs w:val="28"/>
        </w:rPr>
        <w:t>3</w:t>
      </w:r>
    </w:p>
    <w:p w14:paraId="16E43BCB" w14:textId="77777777" w:rsidR="000159BD" w:rsidRPr="00EC7AC2" w:rsidRDefault="000159BD" w:rsidP="007402B4">
      <w:pPr>
        <w:pStyle w:val="Footer"/>
        <w:rPr>
          <w:sz w:val="28"/>
          <w:szCs w:val="28"/>
        </w:rPr>
      </w:pPr>
    </w:p>
    <w:p w14:paraId="16E43BCC" w14:textId="77777777" w:rsidR="007402B4" w:rsidRPr="00EC7AC2" w:rsidRDefault="007402B4" w:rsidP="007402B4">
      <w:pPr>
        <w:pStyle w:val="Footer"/>
        <w:rPr>
          <w:sz w:val="28"/>
          <w:szCs w:val="28"/>
        </w:rPr>
      </w:pPr>
      <w:r w:rsidRPr="00EC7AC2">
        <w:rPr>
          <w:sz w:val="28"/>
          <w:szCs w:val="28"/>
        </w:rPr>
        <w:t>ARTICLE III - Membership……….…………………</w:t>
      </w:r>
      <w:r w:rsidR="00A17FE2">
        <w:rPr>
          <w:sz w:val="28"/>
          <w:szCs w:val="28"/>
        </w:rPr>
        <w:t>…</w:t>
      </w:r>
      <w:proofErr w:type="gramStart"/>
      <w:r w:rsidRPr="00EC7AC2">
        <w:rPr>
          <w:sz w:val="28"/>
          <w:szCs w:val="28"/>
        </w:rPr>
        <w:t>…..</w:t>
      </w:r>
      <w:proofErr w:type="gramEnd"/>
      <w:r w:rsidR="00A17FE2">
        <w:rPr>
          <w:sz w:val="28"/>
          <w:szCs w:val="28"/>
        </w:rPr>
        <w:t>3</w:t>
      </w:r>
    </w:p>
    <w:p w14:paraId="16E43BCD" w14:textId="77777777" w:rsidR="007402B4" w:rsidRPr="00EC7AC2" w:rsidRDefault="00CC3930" w:rsidP="00CC3930">
      <w:pPr>
        <w:pStyle w:val="Footer"/>
        <w:ind w:left="720"/>
        <w:rPr>
          <w:sz w:val="28"/>
          <w:szCs w:val="28"/>
        </w:rPr>
      </w:pPr>
      <w:r w:rsidRPr="00EC7AC2">
        <w:rPr>
          <w:sz w:val="28"/>
          <w:szCs w:val="28"/>
        </w:rPr>
        <w:t>Sec. 1 – Definition………………………………</w:t>
      </w:r>
      <w:proofErr w:type="gramStart"/>
      <w:r w:rsidRPr="00EC7AC2">
        <w:rPr>
          <w:sz w:val="28"/>
          <w:szCs w:val="28"/>
        </w:rPr>
        <w:t>…..</w:t>
      </w:r>
      <w:proofErr w:type="gramEnd"/>
      <w:r w:rsidR="00A17FE2">
        <w:rPr>
          <w:sz w:val="28"/>
          <w:szCs w:val="28"/>
        </w:rPr>
        <w:t>3</w:t>
      </w:r>
    </w:p>
    <w:p w14:paraId="16E43BCE" w14:textId="77777777" w:rsidR="00CC3930" w:rsidRPr="00EC7AC2" w:rsidRDefault="00CC3930" w:rsidP="00CC3930">
      <w:pPr>
        <w:pStyle w:val="Footer"/>
        <w:ind w:left="720"/>
        <w:rPr>
          <w:sz w:val="28"/>
          <w:szCs w:val="28"/>
        </w:rPr>
      </w:pPr>
      <w:r w:rsidRPr="00EC7AC2">
        <w:rPr>
          <w:sz w:val="28"/>
          <w:szCs w:val="28"/>
        </w:rPr>
        <w:t>Sec. 2 – Voting ……………………………………….</w:t>
      </w:r>
      <w:r w:rsidR="00A17FE2">
        <w:rPr>
          <w:sz w:val="28"/>
          <w:szCs w:val="28"/>
        </w:rPr>
        <w:t>3</w:t>
      </w:r>
    </w:p>
    <w:p w14:paraId="16E43BCF" w14:textId="77777777" w:rsidR="00CC3930" w:rsidRPr="00EC7AC2" w:rsidRDefault="00CC3930" w:rsidP="00CC3930">
      <w:pPr>
        <w:pStyle w:val="Footer"/>
        <w:ind w:left="720"/>
        <w:rPr>
          <w:sz w:val="28"/>
          <w:szCs w:val="28"/>
        </w:rPr>
      </w:pPr>
      <w:r w:rsidRPr="00EC7AC2">
        <w:rPr>
          <w:sz w:val="28"/>
          <w:szCs w:val="28"/>
        </w:rPr>
        <w:t>Sec. 3 – Non Transferrable……………</w:t>
      </w:r>
      <w:proofErr w:type="gramStart"/>
      <w:r w:rsidRPr="00EC7AC2">
        <w:rPr>
          <w:sz w:val="28"/>
          <w:szCs w:val="28"/>
        </w:rPr>
        <w:t>…..</w:t>
      </w:r>
      <w:proofErr w:type="gramEnd"/>
      <w:r w:rsidRPr="00EC7AC2">
        <w:rPr>
          <w:sz w:val="28"/>
          <w:szCs w:val="28"/>
        </w:rPr>
        <w:t>……</w:t>
      </w:r>
      <w:r w:rsidR="00A17FE2">
        <w:rPr>
          <w:sz w:val="28"/>
          <w:szCs w:val="28"/>
        </w:rPr>
        <w:t>3</w:t>
      </w:r>
    </w:p>
    <w:p w14:paraId="16E43BD0" w14:textId="77777777" w:rsidR="00CC3930" w:rsidRPr="00EC7AC2" w:rsidRDefault="00CC3930" w:rsidP="00CC3930">
      <w:pPr>
        <w:pStyle w:val="Footer"/>
        <w:ind w:left="720"/>
        <w:rPr>
          <w:sz w:val="28"/>
          <w:szCs w:val="28"/>
        </w:rPr>
      </w:pPr>
    </w:p>
    <w:p w14:paraId="16E43BD1" w14:textId="77777777" w:rsidR="007402B4" w:rsidRPr="00EC7AC2" w:rsidRDefault="007402B4" w:rsidP="007402B4">
      <w:pPr>
        <w:pStyle w:val="Footer"/>
        <w:rPr>
          <w:sz w:val="28"/>
          <w:szCs w:val="28"/>
        </w:rPr>
      </w:pPr>
      <w:r w:rsidRPr="00EC7AC2">
        <w:rPr>
          <w:sz w:val="28"/>
          <w:szCs w:val="28"/>
        </w:rPr>
        <w:t>ARTICLE IV</w:t>
      </w:r>
      <w:r w:rsidR="00CC3930" w:rsidRPr="00EC7AC2">
        <w:rPr>
          <w:sz w:val="28"/>
          <w:szCs w:val="28"/>
        </w:rPr>
        <w:t xml:space="preserve"> - Dues</w:t>
      </w:r>
      <w:r w:rsidRPr="00EC7AC2">
        <w:rPr>
          <w:sz w:val="28"/>
          <w:szCs w:val="28"/>
        </w:rPr>
        <w:t>……………………</w:t>
      </w:r>
      <w:r w:rsidR="00CC3930" w:rsidRPr="00EC7AC2">
        <w:rPr>
          <w:sz w:val="28"/>
          <w:szCs w:val="28"/>
        </w:rPr>
        <w:t>...</w:t>
      </w:r>
      <w:r w:rsidRPr="00EC7AC2">
        <w:rPr>
          <w:sz w:val="28"/>
          <w:szCs w:val="28"/>
        </w:rPr>
        <w:t>………</w:t>
      </w:r>
      <w:proofErr w:type="gramStart"/>
      <w:r w:rsidRPr="00EC7AC2">
        <w:rPr>
          <w:sz w:val="28"/>
          <w:szCs w:val="28"/>
        </w:rPr>
        <w:t>…</w:t>
      </w:r>
      <w:r w:rsidR="00CC3930" w:rsidRPr="00EC7AC2">
        <w:rPr>
          <w:sz w:val="28"/>
          <w:szCs w:val="28"/>
        </w:rPr>
        <w:t>..</w:t>
      </w:r>
      <w:proofErr w:type="gramEnd"/>
      <w:r w:rsidRPr="00EC7AC2">
        <w:rPr>
          <w:sz w:val="28"/>
          <w:szCs w:val="28"/>
        </w:rPr>
        <w:t>……</w:t>
      </w:r>
      <w:r w:rsidR="00A17FE2">
        <w:rPr>
          <w:sz w:val="28"/>
          <w:szCs w:val="28"/>
        </w:rPr>
        <w:t>….</w:t>
      </w:r>
      <w:r w:rsidRPr="00EC7AC2">
        <w:rPr>
          <w:sz w:val="28"/>
          <w:szCs w:val="28"/>
        </w:rPr>
        <w:t>.</w:t>
      </w:r>
      <w:r w:rsidR="008D1C44">
        <w:rPr>
          <w:sz w:val="28"/>
          <w:szCs w:val="28"/>
        </w:rPr>
        <w:t>3-4</w:t>
      </w:r>
    </w:p>
    <w:p w14:paraId="16E43BD2" w14:textId="77777777" w:rsidR="00CC3930" w:rsidRPr="00EC7AC2" w:rsidRDefault="00CC3930" w:rsidP="00CC3930">
      <w:pPr>
        <w:pStyle w:val="Footer"/>
        <w:ind w:left="720"/>
        <w:rPr>
          <w:sz w:val="28"/>
          <w:szCs w:val="28"/>
        </w:rPr>
      </w:pPr>
      <w:r w:rsidRPr="00EC7AC2">
        <w:rPr>
          <w:sz w:val="28"/>
          <w:szCs w:val="28"/>
        </w:rPr>
        <w:t>Sec. 1 – Payment of Dues……………</w:t>
      </w:r>
      <w:proofErr w:type="gramStart"/>
      <w:r w:rsidRPr="00EC7AC2">
        <w:rPr>
          <w:sz w:val="28"/>
          <w:szCs w:val="28"/>
        </w:rPr>
        <w:t>…..</w:t>
      </w:r>
      <w:proofErr w:type="gramEnd"/>
      <w:r w:rsidRPr="00EC7AC2">
        <w:rPr>
          <w:sz w:val="28"/>
          <w:szCs w:val="28"/>
        </w:rPr>
        <w:t>……..</w:t>
      </w:r>
      <w:r w:rsidR="008D1C44">
        <w:rPr>
          <w:sz w:val="28"/>
          <w:szCs w:val="28"/>
        </w:rPr>
        <w:t>3</w:t>
      </w:r>
    </w:p>
    <w:p w14:paraId="16E43BD3" w14:textId="77777777" w:rsidR="00CC3930" w:rsidRPr="00EC7AC2" w:rsidRDefault="00CC3930" w:rsidP="00CC3930">
      <w:pPr>
        <w:pStyle w:val="Footer"/>
        <w:ind w:left="720"/>
        <w:rPr>
          <w:sz w:val="28"/>
          <w:szCs w:val="28"/>
        </w:rPr>
      </w:pPr>
      <w:r w:rsidRPr="00EC7AC2">
        <w:rPr>
          <w:sz w:val="28"/>
          <w:szCs w:val="28"/>
        </w:rPr>
        <w:t>Sec. 2 – Amount Due………………………</w:t>
      </w:r>
      <w:proofErr w:type="gramStart"/>
      <w:r w:rsidRPr="00EC7AC2">
        <w:rPr>
          <w:sz w:val="28"/>
          <w:szCs w:val="28"/>
        </w:rPr>
        <w:t>…..</w:t>
      </w:r>
      <w:proofErr w:type="gramEnd"/>
      <w:r w:rsidRPr="00EC7AC2">
        <w:rPr>
          <w:sz w:val="28"/>
          <w:szCs w:val="28"/>
        </w:rPr>
        <w:t>….</w:t>
      </w:r>
      <w:r w:rsidR="008D1C44">
        <w:rPr>
          <w:sz w:val="28"/>
          <w:szCs w:val="28"/>
        </w:rPr>
        <w:t>3</w:t>
      </w:r>
    </w:p>
    <w:p w14:paraId="16E43BD4" w14:textId="77777777" w:rsidR="00CC3930" w:rsidRPr="00EC7AC2" w:rsidRDefault="00CC3930" w:rsidP="00CC3930">
      <w:pPr>
        <w:pStyle w:val="Footer"/>
        <w:ind w:left="720"/>
        <w:rPr>
          <w:sz w:val="28"/>
          <w:szCs w:val="28"/>
        </w:rPr>
      </w:pPr>
      <w:r w:rsidRPr="00EC7AC2">
        <w:rPr>
          <w:sz w:val="28"/>
          <w:szCs w:val="28"/>
        </w:rPr>
        <w:t>Sec. 3 – Exceptions………………………………….</w:t>
      </w:r>
      <w:r w:rsidR="008D1C44">
        <w:rPr>
          <w:sz w:val="28"/>
          <w:szCs w:val="28"/>
        </w:rPr>
        <w:t>4</w:t>
      </w:r>
    </w:p>
    <w:p w14:paraId="16E43BD5" w14:textId="77777777" w:rsidR="001C730E" w:rsidRPr="00EC7AC2" w:rsidRDefault="001C730E" w:rsidP="00CC3930">
      <w:pPr>
        <w:pStyle w:val="Footer"/>
        <w:ind w:left="720"/>
        <w:rPr>
          <w:sz w:val="28"/>
          <w:szCs w:val="28"/>
        </w:rPr>
      </w:pPr>
    </w:p>
    <w:p w14:paraId="16E43BD6" w14:textId="77777777" w:rsidR="007402B4" w:rsidRPr="00EC7AC2" w:rsidRDefault="007402B4" w:rsidP="007402B4">
      <w:pPr>
        <w:pStyle w:val="Footer"/>
        <w:rPr>
          <w:sz w:val="28"/>
          <w:szCs w:val="28"/>
        </w:rPr>
      </w:pPr>
      <w:r w:rsidRPr="00EC7AC2">
        <w:rPr>
          <w:sz w:val="28"/>
          <w:szCs w:val="28"/>
        </w:rPr>
        <w:t>ARTICLE V</w:t>
      </w:r>
      <w:r w:rsidR="001C730E" w:rsidRPr="00EC7AC2">
        <w:rPr>
          <w:sz w:val="28"/>
          <w:szCs w:val="28"/>
        </w:rPr>
        <w:t xml:space="preserve"> – Fiscal Responsibility…</w:t>
      </w:r>
      <w:r w:rsidRPr="00EC7AC2">
        <w:rPr>
          <w:sz w:val="28"/>
          <w:szCs w:val="28"/>
        </w:rPr>
        <w:t>……………</w:t>
      </w:r>
      <w:r w:rsidR="008D1C44">
        <w:rPr>
          <w:sz w:val="28"/>
          <w:szCs w:val="28"/>
        </w:rPr>
        <w:t>…</w:t>
      </w:r>
      <w:r w:rsidRPr="00EC7AC2">
        <w:rPr>
          <w:sz w:val="28"/>
          <w:szCs w:val="28"/>
        </w:rPr>
        <w:t>……</w:t>
      </w:r>
      <w:r w:rsidR="008D1C44">
        <w:rPr>
          <w:sz w:val="28"/>
          <w:szCs w:val="28"/>
        </w:rPr>
        <w:t>4</w:t>
      </w:r>
    </w:p>
    <w:p w14:paraId="16E43BD7" w14:textId="77777777" w:rsidR="001C730E" w:rsidRPr="00EC7AC2" w:rsidRDefault="001C730E" w:rsidP="001C730E">
      <w:pPr>
        <w:pStyle w:val="Footer"/>
        <w:ind w:left="720"/>
        <w:rPr>
          <w:sz w:val="28"/>
          <w:szCs w:val="28"/>
        </w:rPr>
      </w:pPr>
      <w:r w:rsidRPr="00EC7AC2">
        <w:rPr>
          <w:sz w:val="28"/>
          <w:szCs w:val="28"/>
        </w:rPr>
        <w:t>Sec. 1 – Fiscal Year………………………………….</w:t>
      </w:r>
      <w:r w:rsidR="008D1C44">
        <w:rPr>
          <w:sz w:val="28"/>
          <w:szCs w:val="28"/>
        </w:rPr>
        <w:t>4</w:t>
      </w:r>
    </w:p>
    <w:p w14:paraId="16E43BD8" w14:textId="77777777" w:rsidR="001C730E" w:rsidRPr="00EC7AC2" w:rsidRDefault="001C730E" w:rsidP="001C730E">
      <w:pPr>
        <w:pStyle w:val="Footer"/>
        <w:ind w:left="720"/>
        <w:rPr>
          <w:sz w:val="28"/>
          <w:szCs w:val="28"/>
        </w:rPr>
      </w:pPr>
      <w:r w:rsidRPr="00EC7AC2">
        <w:rPr>
          <w:sz w:val="28"/>
          <w:szCs w:val="28"/>
        </w:rPr>
        <w:t>Sec. 2 – Review Committee…………………….</w:t>
      </w:r>
      <w:r w:rsidR="008D1C44">
        <w:rPr>
          <w:sz w:val="28"/>
          <w:szCs w:val="28"/>
        </w:rPr>
        <w:t>4</w:t>
      </w:r>
    </w:p>
    <w:p w14:paraId="16E43BD9" w14:textId="77777777" w:rsidR="001C730E" w:rsidRPr="00EC7AC2" w:rsidRDefault="001C730E" w:rsidP="001C730E">
      <w:pPr>
        <w:pStyle w:val="Footer"/>
        <w:ind w:left="720"/>
        <w:rPr>
          <w:sz w:val="28"/>
          <w:szCs w:val="28"/>
        </w:rPr>
      </w:pPr>
      <w:r w:rsidRPr="00EC7AC2">
        <w:rPr>
          <w:sz w:val="28"/>
          <w:szCs w:val="28"/>
        </w:rPr>
        <w:t>Sec. 3 – Guild bank account………</w:t>
      </w:r>
      <w:proofErr w:type="gramStart"/>
      <w:r w:rsidRPr="00EC7AC2">
        <w:rPr>
          <w:sz w:val="28"/>
          <w:szCs w:val="28"/>
        </w:rPr>
        <w:t>…..</w:t>
      </w:r>
      <w:proofErr w:type="gramEnd"/>
      <w:r w:rsidRPr="00EC7AC2">
        <w:rPr>
          <w:sz w:val="28"/>
          <w:szCs w:val="28"/>
        </w:rPr>
        <w:t>……….</w:t>
      </w:r>
      <w:r w:rsidR="008D1C44">
        <w:rPr>
          <w:sz w:val="28"/>
          <w:szCs w:val="28"/>
        </w:rPr>
        <w:t>4</w:t>
      </w:r>
    </w:p>
    <w:p w14:paraId="16E43BDA" w14:textId="77777777" w:rsidR="001C730E" w:rsidRPr="00EC7AC2" w:rsidRDefault="001C730E" w:rsidP="001C730E">
      <w:pPr>
        <w:pStyle w:val="Footer"/>
        <w:ind w:left="720"/>
        <w:rPr>
          <w:sz w:val="28"/>
          <w:szCs w:val="28"/>
        </w:rPr>
      </w:pPr>
    </w:p>
    <w:p w14:paraId="16E43BDB" w14:textId="77777777" w:rsidR="007402B4" w:rsidRPr="00EC7AC2" w:rsidRDefault="007402B4" w:rsidP="007402B4">
      <w:pPr>
        <w:pStyle w:val="Footer"/>
        <w:rPr>
          <w:sz w:val="28"/>
          <w:szCs w:val="28"/>
        </w:rPr>
      </w:pPr>
      <w:r w:rsidRPr="00EC7AC2">
        <w:rPr>
          <w:sz w:val="28"/>
          <w:szCs w:val="28"/>
        </w:rPr>
        <w:t>ARTICLE VI</w:t>
      </w:r>
      <w:r w:rsidR="001C730E" w:rsidRPr="00EC7AC2">
        <w:rPr>
          <w:sz w:val="28"/>
          <w:szCs w:val="28"/>
        </w:rPr>
        <w:t xml:space="preserve"> – Meetings.</w:t>
      </w:r>
      <w:r w:rsidRPr="00EC7AC2">
        <w:rPr>
          <w:sz w:val="28"/>
          <w:szCs w:val="28"/>
        </w:rPr>
        <w:t>……………………</w:t>
      </w:r>
      <w:proofErr w:type="gramStart"/>
      <w:r w:rsidRPr="00EC7AC2">
        <w:rPr>
          <w:sz w:val="28"/>
          <w:szCs w:val="28"/>
        </w:rPr>
        <w:t>…</w:t>
      </w:r>
      <w:r w:rsidR="001C730E" w:rsidRPr="00EC7AC2">
        <w:rPr>
          <w:sz w:val="28"/>
          <w:szCs w:val="28"/>
        </w:rPr>
        <w:t>..</w:t>
      </w:r>
      <w:proofErr w:type="gramEnd"/>
      <w:r w:rsidRPr="00EC7AC2">
        <w:rPr>
          <w:sz w:val="28"/>
          <w:szCs w:val="28"/>
        </w:rPr>
        <w:t>……</w:t>
      </w:r>
      <w:r w:rsidR="008D1C44">
        <w:rPr>
          <w:sz w:val="28"/>
          <w:szCs w:val="28"/>
        </w:rPr>
        <w:t>…</w:t>
      </w:r>
      <w:r w:rsidRPr="00EC7AC2">
        <w:rPr>
          <w:sz w:val="28"/>
          <w:szCs w:val="28"/>
        </w:rPr>
        <w:t>…..</w:t>
      </w:r>
      <w:r w:rsidR="008D1C44">
        <w:rPr>
          <w:sz w:val="28"/>
          <w:szCs w:val="28"/>
        </w:rPr>
        <w:t>4</w:t>
      </w:r>
    </w:p>
    <w:p w14:paraId="16E43BDC" w14:textId="77777777" w:rsidR="001C730E" w:rsidRPr="00EC7AC2" w:rsidRDefault="001C730E" w:rsidP="001C730E">
      <w:pPr>
        <w:pStyle w:val="Footer"/>
        <w:ind w:left="720"/>
        <w:rPr>
          <w:sz w:val="28"/>
          <w:szCs w:val="28"/>
        </w:rPr>
      </w:pPr>
      <w:r w:rsidRPr="00EC7AC2">
        <w:rPr>
          <w:sz w:val="28"/>
          <w:szCs w:val="28"/>
        </w:rPr>
        <w:t>Sec. 1 – General Meeting Date………</w:t>
      </w:r>
      <w:proofErr w:type="gramStart"/>
      <w:r w:rsidRPr="00EC7AC2">
        <w:rPr>
          <w:sz w:val="28"/>
          <w:szCs w:val="28"/>
        </w:rPr>
        <w:t>.....</w:t>
      </w:r>
      <w:proofErr w:type="gramEnd"/>
      <w:r w:rsidRPr="00EC7AC2">
        <w:rPr>
          <w:sz w:val="28"/>
          <w:szCs w:val="28"/>
        </w:rPr>
        <w:t>…..</w:t>
      </w:r>
      <w:r w:rsidR="008D1C44">
        <w:rPr>
          <w:sz w:val="28"/>
          <w:szCs w:val="28"/>
        </w:rPr>
        <w:t>4</w:t>
      </w:r>
    </w:p>
    <w:p w14:paraId="16E43BDD" w14:textId="77777777" w:rsidR="001C730E" w:rsidRPr="00EC7AC2" w:rsidRDefault="001C730E" w:rsidP="001C730E">
      <w:pPr>
        <w:pStyle w:val="Footer"/>
        <w:ind w:left="720"/>
        <w:rPr>
          <w:sz w:val="28"/>
          <w:szCs w:val="28"/>
        </w:rPr>
      </w:pPr>
      <w:r w:rsidRPr="00EC7AC2">
        <w:rPr>
          <w:sz w:val="28"/>
          <w:szCs w:val="28"/>
        </w:rPr>
        <w:t>Sec. 2 – Date Exceptions………………</w:t>
      </w:r>
      <w:proofErr w:type="gramStart"/>
      <w:r w:rsidRPr="00EC7AC2">
        <w:rPr>
          <w:sz w:val="28"/>
          <w:szCs w:val="28"/>
        </w:rPr>
        <w:t>…</w:t>
      </w:r>
      <w:r w:rsidR="00901EA0" w:rsidRPr="00EC7AC2">
        <w:rPr>
          <w:sz w:val="28"/>
          <w:szCs w:val="28"/>
        </w:rPr>
        <w:t>..</w:t>
      </w:r>
      <w:proofErr w:type="gramEnd"/>
      <w:r w:rsidRPr="00EC7AC2">
        <w:rPr>
          <w:sz w:val="28"/>
          <w:szCs w:val="28"/>
        </w:rPr>
        <w:t>….…</w:t>
      </w:r>
      <w:r w:rsidR="008D1C44">
        <w:rPr>
          <w:sz w:val="28"/>
          <w:szCs w:val="28"/>
        </w:rPr>
        <w:t>4</w:t>
      </w:r>
    </w:p>
    <w:p w14:paraId="16E43BDE" w14:textId="77777777" w:rsidR="001C730E" w:rsidRPr="00EC7AC2" w:rsidRDefault="001C730E" w:rsidP="001C730E">
      <w:pPr>
        <w:pStyle w:val="Footer"/>
        <w:ind w:left="720"/>
        <w:rPr>
          <w:sz w:val="28"/>
          <w:szCs w:val="28"/>
        </w:rPr>
      </w:pPr>
      <w:r w:rsidRPr="00EC7AC2">
        <w:rPr>
          <w:sz w:val="28"/>
          <w:szCs w:val="28"/>
        </w:rPr>
        <w:t>Sec. 3 – Parliamentary Practice……………</w:t>
      </w:r>
      <w:r w:rsidR="00901EA0" w:rsidRPr="00EC7AC2">
        <w:rPr>
          <w:sz w:val="28"/>
          <w:szCs w:val="28"/>
        </w:rPr>
        <w:t>.</w:t>
      </w:r>
      <w:r w:rsidRPr="00EC7AC2">
        <w:rPr>
          <w:sz w:val="28"/>
          <w:szCs w:val="28"/>
        </w:rPr>
        <w:t>…</w:t>
      </w:r>
      <w:r w:rsidR="008D1C44">
        <w:rPr>
          <w:sz w:val="28"/>
          <w:szCs w:val="28"/>
        </w:rPr>
        <w:t>4</w:t>
      </w:r>
    </w:p>
    <w:p w14:paraId="16E43BDF" w14:textId="77777777" w:rsidR="001C730E" w:rsidRPr="00EC7AC2" w:rsidRDefault="001C730E" w:rsidP="001C730E">
      <w:pPr>
        <w:pStyle w:val="Footer"/>
        <w:ind w:left="720"/>
        <w:rPr>
          <w:sz w:val="28"/>
          <w:szCs w:val="28"/>
        </w:rPr>
      </w:pPr>
      <w:r w:rsidRPr="00EC7AC2">
        <w:rPr>
          <w:sz w:val="28"/>
          <w:szCs w:val="28"/>
        </w:rPr>
        <w:t>Sec. 4 – Motions…………………………………</w:t>
      </w:r>
      <w:r w:rsidR="00901EA0" w:rsidRPr="00EC7AC2">
        <w:rPr>
          <w:sz w:val="28"/>
          <w:szCs w:val="28"/>
        </w:rPr>
        <w:t>.</w:t>
      </w:r>
      <w:r w:rsidRPr="00EC7AC2">
        <w:rPr>
          <w:sz w:val="28"/>
          <w:szCs w:val="28"/>
        </w:rPr>
        <w:t>….</w:t>
      </w:r>
      <w:r w:rsidR="008D1C44">
        <w:rPr>
          <w:sz w:val="28"/>
          <w:szCs w:val="28"/>
        </w:rPr>
        <w:t>4</w:t>
      </w:r>
    </w:p>
    <w:p w14:paraId="16E43BE0" w14:textId="77777777" w:rsidR="009334A1" w:rsidRPr="00EC7AC2" w:rsidRDefault="009334A1" w:rsidP="009334A1">
      <w:pPr>
        <w:pStyle w:val="Footer"/>
        <w:jc w:val="center"/>
        <w:rPr>
          <w:sz w:val="28"/>
          <w:szCs w:val="28"/>
        </w:rPr>
      </w:pPr>
    </w:p>
    <w:p w14:paraId="16E43BE1" w14:textId="77777777" w:rsidR="007402B4" w:rsidRPr="00EC7AC2" w:rsidRDefault="007402B4" w:rsidP="007402B4">
      <w:pPr>
        <w:pStyle w:val="Footer"/>
        <w:jc w:val="both"/>
        <w:rPr>
          <w:sz w:val="28"/>
          <w:szCs w:val="28"/>
        </w:rPr>
      </w:pPr>
      <w:r w:rsidRPr="00EC7AC2">
        <w:rPr>
          <w:sz w:val="28"/>
          <w:szCs w:val="28"/>
        </w:rPr>
        <w:t>ARTICLE VII</w:t>
      </w:r>
      <w:r w:rsidR="001C730E" w:rsidRPr="00EC7AC2">
        <w:rPr>
          <w:sz w:val="28"/>
          <w:szCs w:val="28"/>
        </w:rPr>
        <w:t xml:space="preserve"> – Officers and </w:t>
      </w:r>
      <w:proofErr w:type="gramStart"/>
      <w:r w:rsidR="001C730E" w:rsidRPr="00EC7AC2">
        <w:rPr>
          <w:sz w:val="28"/>
          <w:szCs w:val="28"/>
        </w:rPr>
        <w:t>Elections..</w:t>
      </w:r>
      <w:proofErr w:type="gramEnd"/>
      <w:r w:rsidRPr="00EC7AC2">
        <w:rPr>
          <w:sz w:val="28"/>
          <w:szCs w:val="28"/>
        </w:rPr>
        <w:t>………</w:t>
      </w:r>
      <w:r w:rsidR="00901EA0" w:rsidRPr="00EC7AC2">
        <w:rPr>
          <w:sz w:val="28"/>
          <w:szCs w:val="28"/>
        </w:rPr>
        <w:t>……</w:t>
      </w:r>
      <w:r w:rsidR="003E6B17">
        <w:rPr>
          <w:sz w:val="28"/>
          <w:szCs w:val="28"/>
        </w:rPr>
        <w:t>….</w:t>
      </w:r>
      <w:r w:rsidRPr="00EC7AC2">
        <w:rPr>
          <w:sz w:val="28"/>
          <w:szCs w:val="28"/>
        </w:rPr>
        <w:t>.</w:t>
      </w:r>
      <w:r w:rsidR="003E6B17">
        <w:rPr>
          <w:sz w:val="28"/>
          <w:szCs w:val="28"/>
        </w:rPr>
        <w:t>5</w:t>
      </w:r>
      <w:r w:rsidR="00EB38E0" w:rsidRPr="00EC7AC2">
        <w:rPr>
          <w:sz w:val="28"/>
          <w:szCs w:val="28"/>
        </w:rPr>
        <w:t>-</w:t>
      </w:r>
      <w:r w:rsidR="003E6B17">
        <w:rPr>
          <w:sz w:val="28"/>
          <w:szCs w:val="28"/>
        </w:rPr>
        <w:t>6</w:t>
      </w:r>
    </w:p>
    <w:p w14:paraId="16E43BE2" w14:textId="77777777" w:rsidR="00901EA0" w:rsidRPr="00EC7AC2" w:rsidRDefault="00901EA0" w:rsidP="00901EA0">
      <w:pPr>
        <w:pStyle w:val="Footer"/>
        <w:ind w:left="720"/>
        <w:jc w:val="both"/>
        <w:rPr>
          <w:sz w:val="28"/>
          <w:szCs w:val="28"/>
        </w:rPr>
      </w:pPr>
      <w:r w:rsidRPr="00EC7AC2">
        <w:rPr>
          <w:sz w:val="28"/>
          <w:szCs w:val="28"/>
        </w:rPr>
        <w:t>Sec. 1 – Officers………………………………………</w:t>
      </w:r>
      <w:r w:rsidR="003E6B17">
        <w:rPr>
          <w:sz w:val="28"/>
          <w:szCs w:val="28"/>
        </w:rPr>
        <w:t>5</w:t>
      </w:r>
    </w:p>
    <w:p w14:paraId="16E43BE3" w14:textId="77777777" w:rsidR="00901EA0" w:rsidRPr="00EC7AC2" w:rsidRDefault="00901EA0" w:rsidP="00901EA0">
      <w:pPr>
        <w:pStyle w:val="Footer"/>
        <w:ind w:left="720"/>
        <w:jc w:val="both"/>
        <w:rPr>
          <w:sz w:val="28"/>
          <w:szCs w:val="28"/>
        </w:rPr>
      </w:pPr>
      <w:r w:rsidRPr="00EC7AC2">
        <w:rPr>
          <w:sz w:val="28"/>
          <w:szCs w:val="28"/>
        </w:rPr>
        <w:t>Sec. 2 – Election and Installation…………</w:t>
      </w:r>
      <w:r w:rsidR="003E6B17">
        <w:rPr>
          <w:sz w:val="28"/>
          <w:szCs w:val="28"/>
        </w:rPr>
        <w:t>.</w:t>
      </w:r>
      <w:r w:rsidRPr="00EC7AC2">
        <w:rPr>
          <w:sz w:val="28"/>
          <w:szCs w:val="28"/>
        </w:rPr>
        <w:t>…</w:t>
      </w:r>
      <w:r w:rsidR="003E6B17">
        <w:rPr>
          <w:sz w:val="28"/>
          <w:szCs w:val="28"/>
        </w:rPr>
        <w:t>5</w:t>
      </w:r>
    </w:p>
    <w:p w14:paraId="16E43BE4" w14:textId="77777777" w:rsidR="00901EA0" w:rsidRPr="00EC7AC2" w:rsidRDefault="00901EA0" w:rsidP="00901EA0">
      <w:pPr>
        <w:pStyle w:val="Footer"/>
        <w:ind w:left="720"/>
        <w:jc w:val="both"/>
        <w:rPr>
          <w:sz w:val="28"/>
          <w:szCs w:val="28"/>
        </w:rPr>
      </w:pPr>
      <w:r w:rsidRPr="00EC7AC2">
        <w:rPr>
          <w:sz w:val="28"/>
          <w:szCs w:val="28"/>
        </w:rPr>
        <w:t>Sec. 3 – Executive Board…………………………</w:t>
      </w:r>
      <w:r w:rsidR="003E6B17">
        <w:rPr>
          <w:sz w:val="28"/>
          <w:szCs w:val="28"/>
        </w:rPr>
        <w:t>5</w:t>
      </w:r>
    </w:p>
    <w:p w14:paraId="16E43BE5" w14:textId="77777777" w:rsidR="00901EA0" w:rsidRPr="00EC7AC2" w:rsidRDefault="00901EA0" w:rsidP="00901EA0">
      <w:pPr>
        <w:pStyle w:val="Footer"/>
        <w:ind w:left="720"/>
        <w:jc w:val="both"/>
        <w:rPr>
          <w:sz w:val="28"/>
          <w:szCs w:val="28"/>
        </w:rPr>
      </w:pPr>
      <w:r w:rsidRPr="00EC7AC2">
        <w:rPr>
          <w:sz w:val="28"/>
          <w:szCs w:val="28"/>
        </w:rPr>
        <w:t>Sec. 4 – August Ex Board Meeting………</w:t>
      </w:r>
      <w:proofErr w:type="gramStart"/>
      <w:r w:rsidRPr="00EC7AC2">
        <w:rPr>
          <w:sz w:val="28"/>
          <w:szCs w:val="28"/>
        </w:rPr>
        <w:t>…..</w:t>
      </w:r>
      <w:proofErr w:type="gramEnd"/>
      <w:r w:rsidR="003E6B17">
        <w:rPr>
          <w:sz w:val="28"/>
          <w:szCs w:val="28"/>
        </w:rPr>
        <w:t>5</w:t>
      </w:r>
    </w:p>
    <w:p w14:paraId="16E43BE6" w14:textId="77777777" w:rsidR="00901EA0" w:rsidRPr="00EC7AC2" w:rsidRDefault="00901EA0" w:rsidP="00901EA0">
      <w:pPr>
        <w:pStyle w:val="Footer"/>
        <w:ind w:left="720"/>
        <w:jc w:val="both"/>
        <w:rPr>
          <w:sz w:val="28"/>
          <w:szCs w:val="28"/>
        </w:rPr>
      </w:pPr>
      <w:r w:rsidRPr="00EC7AC2">
        <w:rPr>
          <w:sz w:val="28"/>
          <w:szCs w:val="28"/>
        </w:rPr>
        <w:t>Sec. 5 – Length of Service……………………</w:t>
      </w:r>
      <w:r w:rsidR="003E6B17">
        <w:rPr>
          <w:sz w:val="28"/>
          <w:szCs w:val="28"/>
        </w:rPr>
        <w:t>.</w:t>
      </w:r>
      <w:r w:rsidRPr="00EC7AC2">
        <w:rPr>
          <w:sz w:val="28"/>
          <w:szCs w:val="28"/>
        </w:rPr>
        <w:t>…</w:t>
      </w:r>
      <w:r w:rsidR="003E6B17">
        <w:rPr>
          <w:sz w:val="28"/>
          <w:szCs w:val="28"/>
        </w:rPr>
        <w:t>5</w:t>
      </w:r>
    </w:p>
    <w:p w14:paraId="16E43BE7" w14:textId="77777777" w:rsidR="00901EA0" w:rsidRPr="00EC7AC2" w:rsidRDefault="00901EA0" w:rsidP="00901EA0">
      <w:pPr>
        <w:pStyle w:val="Footer"/>
        <w:ind w:left="720"/>
        <w:jc w:val="both"/>
        <w:rPr>
          <w:sz w:val="28"/>
          <w:szCs w:val="28"/>
        </w:rPr>
      </w:pPr>
      <w:r w:rsidRPr="00EC7AC2">
        <w:rPr>
          <w:sz w:val="28"/>
          <w:szCs w:val="28"/>
        </w:rPr>
        <w:t>Sec. 6 – Nominating Committee…………</w:t>
      </w:r>
      <w:r w:rsidR="00EB6999">
        <w:rPr>
          <w:sz w:val="28"/>
          <w:szCs w:val="28"/>
        </w:rPr>
        <w:t>.</w:t>
      </w:r>
      <w:r w:rsidRPr="00EC7AC2">
        <w:rPr>
          <w:sz w:val="28"/>
          <w:szCs w:val="28"/>
        </w:rPr>
        <w:t>….</w:t>
      </w:r>
      <w:r w:rsidR="003E6B17">
        <w:rPr>
          <w:sz w:val="28"/>
          <w:szCs w:val="28"/>
        </w:rPr>
        <w:t>5</w:t>
      </w:r>
    </w:p>
    <w:p w14:paraId="16E43BE8" w14:textId="77777777" w:rsidR="00901EA0" w:rsidRPr="00EC7AC2" w:rsidRDefault="00901EA0" w:rsidP="00901EA0">
      <w:pPr>
        <w:pStyle w:val="Footer"/>
        <w:ind w:left="720"/>
        <w:jc w:val="both"/>
        <w:rPr>
          <w:sz w:val="28"/>
          <w:szCs w:val="28"/>
        </w:rPr>
      </w:pPr>
      <w:r w:rsidRPr="00EC7AC2">
        <w:rPr>
          <w:sz w:val="28"/>
          <w:szCs w:val="28"/>
        </w:rPr>
        <w:t>Sec. 7 – Membership Vote………………………</w:t>
      </w:r>
      <w:r w:rsidR="003E6B17">
        <w:rPr>
          <w:sz w:val="28"/>
          <w:szCs w:val="28"/>
        </w:rPr>
        <w:t>5</w:t>
      </w:r>
    </w:p>
    <w:p w14:paraId="16E43BE9" w14:textId="77777777" w:rsidR="00901EA0" w:rsidRDefault="00901EA0" w:rsidP="00901EA0">
      <w:pPr>
        <w:pStyle w:val="Footer"/>
        <w:ind w:left="720"/>
        <w:jc w:val="both"/>
        <w:rPr>
          <w:sz w:val="28"/>
          <w:szCs w:val="28"/>
        </w:rPr>
      </w:pPr>
      <w:r w:rsidRPr="00EC7AC2">
        <w:rPr>
          <w:sz w:val="28"/>
          <w:szCs w:val="28"/>
        </w:rPr>
        <w:t>Sec. 8 – Vacancy…………………………………</w:t>
      </w:r>
      <w:proofErr w:type="gramStart"/>
      <w:r w:rsidRPr="00EC7AC2">
        <w:rPr>
          <w:sz w:val="28"/>
          <w:szCs w:val="28"/>
        </w:rPr>
        <w:t>…..</w:t>
      </w:r>
      <w:proofErr w:type="gramEnd"/>
      <w:r w:rsidR="003E6B17">
        <w:rPr>
          <w:sz w:val="28"/>
          <w:szCs w:val="28"/>
        </w:rPr>
        <w:t>6</w:t>
      </w:r>
    </w:p>
    <w:p w14:paraId="16E43BEA" w14:textId="77777777" w:rsidR="003E6B17" w:rsidRPr="00EC7AC2" w:rsidRDefault="003E6B17" w:rsidP="00901EA0">
      <w:pPr>
        <w:pStyle w:val="Footer"/>
        <w:ind w:left="720"/>
        <w:jc w:val="both"/>
        <w:rPr>
          <w:sz w:val="28"/>
          <w:szCs w:val="28"/>
        </w:rPr>
      </w:pPr>
    </w:p>
    <w:p w14:paraId="16E43BEB" w14:textId="77777777" w:rsidR="00EC7AC2" w:rsidRPr="003E6B17" w:rsidRDefault="00EC7AC2" w:rsidP="008E3D1B">
      <w:pPr>
        <w:pStyle w:val="Footer"/>
        <w:ind w:left="720"/>
        <w:jc w:val="center"/>
        <w:rPr>
          <w:b/>
          <w:sz w:val="28"/>
          <w:szCs w:val="28"/>
        </w:rPr>
      </w:pPr>
      <w:r w:rsidRPr="003E6B17">
        <w:rPr>
          <w:b/>
          <w:sz w:val="28"/>
          <w:szCs w:val="28"/>
        </w:rPr>
        <w:lastRenderedPageBreak/>
        <w:t>TABLE OF CONTENTS (</w:t>
      </w:r>
      <w:proofErr w:type="spellStart"/>
      <w:r w:rsidRPr="003E6B17">
        <w:rPr>
          <w:b/>
          <w:sz w:val="28"/>
          <w:szCs w:val="28"/>
        </w:rPr>
        <w:t>con’t</w:t>
      </w:r>
      <w:proofErr w:type="spellEnd"/>
      <w:r w:rsidRPr="003E6B17">
        <w:rPr>
          <w:b/>
          <w:sz w:val="28"/>
          <w:szCs w:val="28"/>
        </w:rPr>
        <w:t>)</w:t>
      </w:r>
    </w:p>
    <w:p w14:paraId="16E43BEC" w14:textId="77777777" w:rsidR="00EC7AC2" w:rsidRPr="00EC7AC2" w:rsidRDefault="00EC7AC2" w:rsidP="00901EA0">
      <w:pPr>
        <w:pStyle w:val="Footer"/>
        <w:ind w:left="720"/>
        <w:jc w:val="both"/>
        <w:rPr>
          <w:sz w:val="28"/>
          <w:szCs w:val="28"/>
        </w:rPr>
      </w:pPr>
    </w:p>
    <w:p w14:paraId="16E43BED" w14:textId="433570AA" w:rsidR="007402B4" w:rsidRPr="00EC7AC2" w:rsidRDefault="007402B4" w:rsidP="007402B4">
      <w:pPr>
        <w:pStyle w:val="Footer"/>
        <w:jc w:val="both"/>
        <w:rPr>
          <w:sz w:val="28"/>
          <w:szCs w:val="28"/>
        </w:rPr>
      </w:pPr>
      <w:r w:rsidRPr="00EC7AC2">
        <w:rPr>
          <w:sz w:val="28"/>
          <w:szCs w:val="28"/>
        </w:rPr>
        <w:t>ARTICLE VIII</w:t>
      </w:r>
      <w:r w:rsidR="00901EA0" w:rsidRPr="00EC7AC2">
        <w:rPr>
          <w:sz w:val="28"/>
          <w:szCs w:val="28"/>
        </w:rPr>
        <w:t xml:space="preserve"> – Duties of Officers.</w:t>
      </w:r>
      <w:r w:rsidRPr="00EC7AC2">
        <w:rPr>
          <w:sz w:val="28"/>
          <w:szCs w:val="28"/>
        </w:rPr>
        <w:t>……………………</w:t>
      </w:r>
      <w:r w:rsidR="00932F14">
        <w:rPr>
          <w:sz w:val="28"/>
          <w:szCs w:val="28"/>
        </w:rPr>
        <w:t>6</w:t>
      </w:r>
      <w:r w:rsidR="00EB38E0" w:rsidRPr="00EC7AC2">
        <w:rPr>
          <w:sz w:val="28"/>
          <w:szCs w:val="28"/>
        </w:rPr>
        <w:t>-</w:t>
      </w:r>
      <w:r w:rsidR="002C1AC9">
        <w:rPr>
          <w:sz w:val="28"/>
          <w:szCs w:val="28"/>
        </w:rPr>
        <w:t>8</w:t>
      </w:r>
    </w:p>
    <w:p w14:paraId="16E43BEE" w14:textId="77777777" w:rsidR="00901EA0" w:rsidRPr="00EC7AC2" w:rsidRDefault="00901EA0" w:rsidP="00901EA0">
      <w:pPr>
        <w:pStyle w:val="Footer"/>
        <w:ind w:left="720"/>
        <w:jc w:val="both"/>
        <w:rPr>
          <w:sz w:val="28"/>
          <w:szCs w:val="28"/>
        </w:rPr>
      </w:pPr>
      <w:r w:rsidRPr="00EC7AC2">
        <w:rPr>
          <w:sz w:val="28"/>
          <w:szCs w:val="28"/>
        </w:rPr>
        <w:t>Sec. 1 – President……………………………………</w:t>
      </w:r>
      <w:r w:rsidR="003E6B17">
        <w:rPr>
          <w:sz w:val="28"/>
          <w:szCs w:val="28"/>
        </w:rPr>
        <w:t>6</w:t>
      </w:r>
    </w:p>
    <w:p w14:paraId="16E43BEF" w14:textId="77777777" w:rsidR="00901EA0" w:rsidRPr="00EC7AC2" w:rsidRDefault="00901EA0" w:rsidP="00901EA0">
      <w:pPr>
        <w:pStyle w:val="Footer"/>
        <w:ind w:left="720"/>
        <w:jc w:val="both"/>
        <w:rPr>
          <w:sz w:val="28"/>
          <w:szCs w:val="28"/>
        </w:rPr>
      </w:pPr>
      <w:r w:rsidRPr="00EC7AC2">
        <w:rPr>
          <w:sz w:val="28"/>
          <w:szCs w:val="28"/>
        </w:rPr>
        <w:t>Sec. 2 – President Elect………………………</w:t>
      </w:r>
      <w:proofErr w:type="gramStart"/>
      <w:r w:rsidRPr="00EC7AC2">
        <w:rPr>
          <w:sz w:val="28"/>
          <w:szCs w:val="28"/>
        </w:rPr>
        <w:t>…..</w:t>
      </w:r>
      <w:proofErr w:type="gramEnd"/>
      <w:r w:rsidR="003E6B17">
        <w:rPr>
          <w:sz w:val="28"/>
          <w:szCs w:val="28"/>
        </w:rPr>
        <w:t>6</w:t>
      </w:r>
    </w:p>
    <w:p w14:paraId="16E43BF0" w14:textId="77777777" w:rsidR="00901EA0" w:rsidRPr="00EC7AC2" w:rsidRDefault="00901EA0" w:rsidP="00901EA0">
      <w:pPr>
        <w:pStyle w:val="Footer"/>
        <w:ind w:left="720"/>
        <w:jc w:val="both"/>
        <w:rPr>
          <w:sz w:val="28"/>
          <w:szCs w:val="28"/>
        </w:rPr>
      </w:pPr>
      <w:r w:rsidRPr="00EC7AC2">
        <w:rPr>
          <w:sz w:val="28"/>
          <w:szCs w:val="28"/>
        </w:rPr>
        <w:t>Sec. 3 – Vice-President……………………………</w:t>
      </w:r>
      <w:r w:rsidR="003E6B17">
        <w:rPr>
          <w:sz w:val="28"/>
          <w:szCs w:val="28"/>
        </w:rPr>
        <w:t>6</w:t>
      </w:r>
    </w:p>
    <w:p w14:paraId="16E43BF1" w14:textId="733A3CE7" w:rsidR="00901EA0" w:rsidRPr="00EC7AC2" w:rsidRDefault="00901EA0" w:rsidP="00901EA0">
      <w:pPr>
        <w:pStyle w:val="Footer"/>
        <w:ind w:left="720"/>
        <w:jc w:val="both"/>
        <w:rPr>
          <w:sz w:val="28"/>
          <w:szCs w:val="28"/>
        </w:rPr>
      </w:pPr>
      <w:r w:rsidRPr="00EC7AC2">
        <w:rPr>
          <w:sz w:val="28"/>
          <w:szCs w:val="28"/>
        </w:rPr>
        <w:t>Sec. 4 – Secretary……………………………………</w:t>
      </w:r>
      <w:r w:rsidR="003E6B17">
        <w:rPr>
          <w:sz w:val="28"/>
          <w:szCs w:val="28"/>
        </w:rPr>
        <w:t>6</w:t>
      </w:r>
      <w:r w:rsidR="002C1AC9">
        <w:rPr>
          <w:sz w:val="28"/>
          <w:szCs w:val="28"/>
        </w:rPr>
        <w:t>-7</w:t>
      </w:r>
    </w:p>
    <w:p w14:paraId="16E43BF2" w14:textId="576B2B07" w:rsidR="00901EA0" w:rsidRDefault="00901EA0" w:rsidP="00901EA0">
      <w:pPr>
        <w:pStyle w:val="Footer"/>
        <w:ind w:left="720"/>
        <w:jc w:val="both"/>
        <w:rPr>
          <w:sz w:val="28"/>
          <w:szCs w:val="28"/>
        </w:rPr>
      </w:pPr>
      <w:r w:rsidRPr="00EC7AC2">
        <w:rPr>
          <w:sz w:val="28"/>
          <w:szCs w:val="28"/>
        </w:rPr>
        <w:t>Sec. 5 – Treasurer …………………………</w:t>
      </w:r>
      <w:proofErr w:type="gramStart"/>
      <w:r w:rsidRPr="00EC7AC2">
        <w:rPr>
          <w:sz w:val="28"/>
          <w:szCs w:val="28"/>
        </w:rPr>
        <w:t>…..</w:t>
      </w:r>
      <w:proofErr w:type="gramEnd"/>
      <w:r w:rsidRPr="00EC7AC2">
        <w:rPr>
          <w:sz w:val="28"/>
          <w:szCs w:val="28"/>
        </w:rPr>
        <w:t>…..</w:t>
      </w:r>
      <w:r w:rsidR="003E6B17">
        <w:rPr>
          <w:sz w:val="28"/>
          <w:szCs w:val="28"/>
        </w:rPr>
        <w:t>7</w:t>
      </w:r>
    </w:p>
    <w:p w14:paraId="455E998A" w14:textId="5F349582" w:rsidR="00C7565F" w:rsidRPr="00EC7AC2" w:rsidRDefault="00C7565F" w:rsidP="00901EA0">
      <w:pPr>
        <w:pStyle w:val="Footer"/>
        <w:ind w:left="720"/>
        <w:jc w:val="both"/>
        <w:rPr>
          <w:sz w:val="28"/>
          <w:szCs w:val="28"/>
        </w:rPr>
      </w:pPr>
      <w:r>
        <w:rPr>
          <w:sz w:val="28"/>
          <w:szCs w:val="28"/>
        </w:rPr>
        <w:t xml:space="preserve">Sec. 6 </w:t>
      </w:r>
      <w:r w:rsidRPr="00EC7AC2">
        <w:rPr>
          <w:sz w:val="28"/>
          <w:szCs w:val="28"/>
        </w:rPr>
        <w:t>–</w:t>
      </w:r>
      <w:r>
        <w:rPr>
          <w:sz w:val="28"/>
          <w:szCs w:val="28"/>
        </w:rPr>
        <w:t xml:space="preserve"> The Two (2) Members at Large</w:t>
      </w:r>
      <w:r w:rsidRPr="00EC7AC2">
        <w:rPr>
          <w:sz w:val="28"/>
          <w:szCs w:val="28"/>
        </w:rPr>
        <w:t>….</w:t>
      </w:r>
      <w:r>
        <w:rPr>
          <w:sz w:val="28"/>
          <w:szCs w:val="28"/>
        </w:rPr>
        <w:t>7</w:t>
      </w:r>
    </w:p>
    <w:p w14:paraId="16E43BF3" w14:textId="477AFD26" w:rsidR="00901EA0" w:rsidRPr="00EC7AC2" w:rsidRDefault="00901EA0" w:rsidP="00901EA0">
      <w:pPr>
        <w:pStyle w:val="Footer"/>
        <w:ind w:left="720"/>
        <w:jc w:val="both"/>
        <w:rPr>
          <w:sz w:val="28"/>
          <w:szCs w:val="28"/>
        </w:rPr>
      </w:pPr>
      <w:r w:rsidRPr="00EC7AC2">
        <w:rPr>
          <w:sz w:val="28"/>
          <w:szCs w:val="28"/>
        </w:rPr>
        <w:t xml:space="preserve">Sec. </w:t>
      </w:r>
      <w:r w:rsidR="00C7565F">
        <w:rPr>
          <w:sz w:val="28"/>
          <w:szCs w:val="28"/>
        </w:rPr>
        <w:t>7</w:t>
      </w:r>
      <w:r w:rsidRPr="00EC7AC2">
        <w:rPr>
          <w:sz w:val="28"/>
          <w:szCs w:val="28"/>
        </w:rPr>
        <w:t xml:space="preserve"> – Past President…………………</w:t>
      </w:r>
      <w:proofErr w:type="gramStart"/>
      <w:r w:rsidRPr="00EC7AC2">
        <w:rPr>
          <w:sz w:val="28"/>
          <w:szCs w:val="28"/>
        </w:rPr>
        <w:t>…..</w:t>
      </w:r>
      <w:proofErr w:type="gramEnd"/>
      <w:r w:rsidRPr="00EC7AC2">
        <w:rPr>
          <w:sz w:val="28"/>
          <w:szCs w:val="28"/>
        </w:rPr>
        <w:t>…….</w:t>
      </w:r>
      <w:r w:rsidR="003E6B17">
        <w:rPr>
          <w:sz w:val="28"/>
          <w:szCs w:val="28"/>
        </w:rPr>
        <w:t>7</w:t>
      </w:r>
      <w:r w:rsidR="002C1AC9">
        <w:rPr>
          <w:sz w:val="28"/>
          <w:szCs w:val="28"/>
        </w:rPr>
        <w:t>-8</w:t>
      </w:r>
      <w:r w:rsidRPr="00EC7AC2">
        <w:rPr>
          <w:sz w:val="28"/>
          <w:szCs w:val="28"/>
        </w:rPr>
        <w:t xml:space="preserve"> </w:t>
      </w:r>
    </w:p>
    <w:p w14:paraId="16E43BF4" w14:textId="77777777" w:rsidR="00715668" w:rsidRPr="00EC7AC2" w:rsidRDefault="00715668" w:rsidP="00901EA0">
      <w:pPr>
        <w:pStyle w:val="Footer"/>
        <w:ind w:left="720"/>
        <w:jc w:val="both"/>
        <w:rPr>
          <w:sz w:val="28"/>
          <w:szCs w:val="28"/>
        </w:rPr>
      </w:pPr>
    </w:p>
    <w:p w14:paraId="16E43BF5" w14:textId="5E9BE99B" w:rsidR="007402B4" w:rsidRPr="00EC7AC2" w:rsidRDefault="007402B4" w:rsidP="007402B4">
      <w:pPr>
        <w:pStyle w:val="Footer"/>
        <w:jc w:val="both"/>
        <w:rPr>
          <w:sz w:val="28"/>
          <w:szCs w:val="28"/>
        </w:rPr>
      </w:pPr>
      <w:r w:rsidRPr="00EC7AC2">
        <w:rPr>
          <w:sz w:val="28"/>
          <w:szCs w:val="28"/>
        </w:rPr>
        <w:t>ARTICLE IX</w:t>
      </w:r>
      <w:r w:rsidR="00715668" w:rsidRPr="00EC7AC2">
        <w:rPr>
          <w:sz w:val="28"/>
          <w:szCs w:val="28"/>
        </w:rPr>
        <w:t xml:space="preserve"> – Committees.</w:t>
      </w:r>
      <w:r w:rsidRPr="00EC7AC2">
        <w:rPr>
          <w:sz w:val="28"/>
          <w:szCs w:val="28"/>
        </w:rPr>
        <w:t>…………………………</w:t>
      </w:r>
      <w:r w:rsidR="003E6B17">
        <w:rPr>
          <w:sz w:val="28"/>
          <w:szCs w:val="28"/>
        </w:rPr>
        <w:t>…</w:t>
      </w:r>
      <w:proofErr w:type="gramStart"/>
      <w:r w:rsidRPr="00EC7AC2">
        <w:rPr>
          <w:sz w:val="28"/>
          <w:szCs w:val="28"/>
        </w:rPr>
        <w:t>…..</w:t>
      </w:r>
      <w:proofErr w:type="gramEnd"/>
      <w:r w:rsidR="002C1AC9">
        <w:rPr>
          <w:sz w:val="28"/>
          <w:szCs w:val="28"/>
        </w:rPr>
        <w:t>8</w:t>
      </w:r>
      <w:r w:rsidR="00EB38E0" w:rsidRPr="00EC7AC2">
        <w:rPr>
          <w:sz w:val="28"/>
          <w:szCs w:val="28"/>
        </w:rPr>
        <w:t>-1</w:t>
      </w:r>
      <w:r w:rsidR="003E6B17">
        <w:rPr>
          <w:sz w:val="28"/>
          <w:szCs w:val="28"/>
        </w:rPr>
        <w:t>0</w:t>
      </w:r>
    </w:p>
    <w:p w14:paraId="16E43BF6" w14:textId="0FEA7212" w:rsidR="00715668" w:rsidRPr="00EC7AC2" w:rsidRDefault="00715668" w:rsidP="00715668">
      <w:pPr>
        <w:pStyle w:val="Footer"/>
        <w:ind w:left="720"/>
        <w:jc w:val="both"/>
        <w:rPr>
          <w:sz w:val="28"/>
          <w:szCs w:val="28"/>
        </w:rPr>
      </w:pPr>
      <w:r w:rsidRPr="00EC7AC2">
        <w:rPr>
          <w:sz w:val="28"/>
          <w:szCs w:val="28"/>
        </w:rPr>
        <w:t>Sec. 1 – Committee names…………………</w:t>
      </w:r>
      <w:proofErr w:type="gramStart"/>
      <w:r w:rsidRPr="00EC7AC2">
        <w:rPr>
          <w:sz w:val="28"/>
          <w:szCs w:val="28"/>
        </w:rPr>
        <w:t>…..</w:t>
      </w:r>
      <w:proofErr w:type="gramEnd"/>
      <w:r w:rsidR="002C1AC9">
        <w:rPr>
          <w:sz w:val="28"/>
          <w:szCs w:val="28"/>
        </w:rPr>
        <w:t>8</w:t>
      </w:r>
    </w:p>
    <w:p w14:paraId="16E43BF7" w14:textId="77777777" w:rsidR="00715668" w:rsidRPr="00EC7AC2" w:rsidRDefault="00715668" w:rsidP="00715668">
      <w:pPr>
        <w:pStyle w:val="Footer"/>
        <w:ind w:left="720"/>
        <w:jc w:val="both"/>
        <w:rPr>
          <w:sz w:val="28"/>
          <w:szCs w:val="28"/>
        </w:rPr>
      </w:pPr>
      <w:r w:rsidRPr="00EC7AC2">
        <w:rPr>
          <w:sz w:val="28"/>
          <w:szCs w:val="28"/>
        </w:rPr>
        <w:t>Sec. 2 – Duties……………………………………</w:t>
      </w:r>
      <w:proofErr w:type="gramStart"/>
      <w:r w:rsidRPr="00EC7AC2">
        <w:rPr>
          <w:sz w:val="28"/>
          <w:szCs w:val="28"/>
        </w:rPr>
        <w:t>…..</w:t>
      </w:r>
      <w:proofErr w:type="gramEnd"/>
      <w:r w:rsidR="003E6B17">
        <w:rPr>
          <w:sz w:val="28"/>
          <w:szCs w:val="28"/>
        </w:rPr>
        <w:t>8</w:t>
      </w:r>
      <w:r w:rsidRPr="00EC7AC2">
        <w:rPr>
          <w:sz w:val="28"/>
          <w:szCs w:val="28"/>
        </w:rPr>
        <w:t>-</w:t>
      </w:r>
      <w:r w:rsidR="009334A1" w:rsidRPr="00EC7AC2">
        <w:rPr>
          <w:sz w:val="28"/>
          <w:szCs w:val="28"/>
        </w:rPr>
        <w:t>1</w:t>
      </w:r>
      <w:r w:rsidR="003E6B17">
        <w:rPr>
          <w:sz w:val="28"/>
          <w:szCs w:val="28"/>
        </w:rPr>
        <w:t>0</w:t>
      </w:r>
    </w:p>
    <w:p w14:paraId="16E43BF8" w14:textId="77777777" w:rsidR="00715668" w:rsidRPr="00EC7AC2" w:rsidRDefault="00715668" w:rsidP="00715668">
      <w:pPr>
        <w:pStyle w:val="Footer"/>
        <w:ind w:left="720"/>
        <w:jc w:val="both"/>
        <w:rPr>
          <w:sz w:val="28"/>
          <w:szCs w:val="28"/>
        </w:rPr>
      </w:pPr>
      <w:r w:rsidRPr="00EC7AC2">
        <w:rPr>
          <w:sz w:val="28"/>
          <w:szCs w:val="28"/>
        </w:rPr>
        <w:t>Sec. 3 – Committee Budget…………………….1</w:t>
      </w:r>
      <w:r w:rsidR="003E6B17">
        <w:rPr>
          <w:sz w:val="28"/>
          <w:szCs w:val="28"/>
        </w:rPr>
        <w:t>0</w:t>
      </w:r>
    </w:p>
    <w:p w14:paraId="16E43BF9" w14:textId="77777777" w:rsidR="009334A1" w:rsidRPr="00EC7AC2" w:rsidRDefault="009334A1" w:rsidP="009334A1">
      <w:pPr>
        <w:pStyle w:val="Footer"/>
        <w:ind w:left="720"/>
        <w:jc w:val="center"/>
        <w:rPr>
          <w:sz w:val="28"/>
          <w:szCs w:val="28"/>
        </w:rPr>
      </w:pPr>
    </w:p>
    <w:p w14:paraId="16E43BFA" w14:textId="77777777" w:rsidR="007402B4" w:rsidRPr="00EC7AC2" w:rsidRDefault="007402B4" w:rsidP="007402B4">
      <w:pPr>
        <w:pStyle w:val="Footer"/>
        <w:jc w:val="both"/>
        <w:rPr>
          <w:sz w:val="28"/>
          <w:szCs w:val="28"/>
        </w:rPr>
      </w:pPr>
      <w:r w:rsidRPr="00EC7AC2">
        <w:rPr>
          <w:sz w:val="28"/>
          <w:szCs w:val="28"/>
        </w:rPr>
        <w:t>ARTICLE X</w:t>
      </w:r>
      <w:r w:rsidR="00715668" w:rsidRPr="00EC7AC2">
        <w:rPr>
          <w:sz w:val="28"/>
          <w:szCs w:val="28"/>
        </w:rPr>
        <w:t xml:space="preserve"> - Amendments</w:t>
      </w:r>
      <w:r w:rsidRPr="00EC7AC2">
        <w:rPr>
          <w:sz w:val="28"/>
          <w:szCs w:val="28"/>
        </w:rPr>
        <w:t>……………………</w:t>
      </w:r>
      <w:r w:rsidR="003E6B17">
        <w:rPr>
          <w:sz w:val="28"/>
          <w:szCs w:val="28"/>
        </w:rPr>
        <w:t>…</w:t>
      </w:r>
      <w:r w:rsidRPr="00EC7AC2">
        <w:rPr>
          <w:sz w:val="28"/>
          <w:szCs w:val="28"/>
        </w:rPr>
        <w:t>…………1</w:t>
      </w:r>
      <w:r w:rsidR="008E3D1B">
        <w:rPr>
          <w:sz w:val="28"/>
          <w:szCs w:val="28"/>
        </w:rPr>
        <w:t>0</w:t>
      </w:r>
    </w:p>
    <w:p w14:paraId="16E43BFB" w14:textId="77777777" w:rsidR="00715668" w:rsidRPr="00EC7AC2" w:rsidRDefault="00715668" w:rsidP="00715668">
      <w:pPr>
        <w:pStyle w:val="Footer"/>
        <w:ind w:left="720"/>
        <w:jc w:val="both"/>
        <w:rPr>
          <w:sz w:val="28"/>
          <w:szCs w:val="28"/>
        </w:rPr>
      </w:pPr>
      <w:r w:rsidRPr="00EC7AC2">
        <w:rPr>
          <w:sz w:val="28"/>
          <w:szCs w:val="28"/>
        </w:rPr>
        <w:t>Sec. 1 – 2/3 Majority………………………</w:t>
      </w:r>
      <w:proofErr w:type="gramStart"/>
      <w:r w:rsidRPr="00EC7AC2">
        <w:rPr>
          <w:sz w:val="28"/>
          <w:szCs w:val="28"/>
        </w:rPr>
        <w:t>…..</w:t>
      </w:r>
      <w:proofErr w:type="gramEnd"/>
      <w:r w:rsidRPr="00EC7AC2">
        <w:rPr>
          <w:sz w:val="28"/>
          <w:szCs w:val="28"/>
        </w:rPr>
        <w:t>….1</w:t>
      </w:r>
      <w:r w:rsidR="008E3D1B">
        <w:rPr>
          <w:sz w:val="28"/>
          <w:szCs w:val="28"/>
        </w:rPr>
        <w:t>0</w:t>
      </w:r>
    </w:p>
    <w:p w14:paraId="16E43BFC" w14:textId="77777777" w:rsidR="00715668" w:rsidRPr="00EC7AC2" w:rsidRDefault="00715668" w:rsidP="00715668">
      <w:pPr>
        <w:pStyle w:val="Footer"/>
        <w:ind w:left="720"/>
        <w:jc w:val="both"/>
        <w:rPr>
          <w:sz w:val="28"/>
          <w:szCs w:val="28"/>
        </w:rPr>
      </w:pPr>
      <w:r w:rsidRPr="00EC7AC2">
        <w:rPr>
          <w:sz w:val="28"/>
          <w:szCs w:val="28"/>
        </w:rPr>
        <w:t>Sec. 2 – How to Present…………………</w:t>
      </w:r>
      <w:proofErr w:type="gramStart"/>
      <w:r w:rsidRPr="00EC7AC2">
        <w:rPr>
          <w:sz w:val="28"/>
          <w:szCs w:val="28"/>
        </w:rPr>
        <w:t>…..</w:t>
      </w:r>
      <w:proofErr w:type="gramEnd"/>
      <w:r w:rsidRPr="00EC7AC2">
        <w:rPr>
          <w:sz w:val="28"/>
          <w:szCs w:val="28"/>
        </w:rPr>
        <w:t>…..1</w:t>
      </w:r>
      <w:r w:rsidR="008E3D1B">
        <w:rPr>
          <w:sz w:val="28"/>
          <w:szCs w:val="28"/>
        </w:rPr>
        <w:t>0</w:t>
      </w:r>
    </w:p>
    <w:p w14:paraId="16E43BFD" w14:textId="77777777" w:rsidR="00715668" w:rsidRPr="00EC7AC2" w:rsidRDefault="00715668" w:rsidP="00715668">
      <w:pPr>
        <w:pStyle w:val="Footer"/>
        <w:ind w:left="720"/>
        <w:jc w:val="both"/>
        <w:rPr>
          <w:sz w:val="28"/>
          <w:szCs w:val="28"/>
        </w:rPr>
      </w:pPr>
    </w:p>
    <w:p w14:paraId="16E43BFE" w14:textId="77777777" w:rsidR="007402B4" w:rsidRPr="00EC7AC2" w:rsidRDefault="007402B4" w:rsidP="007402B4">
      <w:pPr>
        <w:pStyle w:val="Footer"/>
        <w:jc w:val="both"/>
        <w:rPr>
          <w:sz w:val="28"/>
          <w:szCs w:val="28"/>
        </w:rPr>
      </w:pPr>
      <w:r w:rsidRPr="00EC7AC2">
        <w:rPr>
          <w:sz w:val="28"/>
          <w:szCs w:val="28"/>
        </w:rPr>
        <w:t>ARTICLE XI</w:t>
      </w:r>
      <w:r w:rsidR="00715668" w:rsidRPr="00EC7AC2">
        <w:rPr>
          <w:sz w:val="28"/>
          <w:szCs w:val="28"/>
        </w:rPr>
        <w:t xml:space="preserve"> – Dissolution...</w:t>
      </w:r>
      <w:r w:rsidRPr="00EC7AC2">
        <w:rPr>
          <w:sz w:val="28"/>
          <w:szCs w:val="28"/>
        </w:rPr>
        <w:t>…………………</w:t>
      </w:r>
      <w:r w:rsidR="008E3D1B">
        <w:rPr>
          <w:sz w:val="28"/>
          <w:szCs w:val="28"/>
        </w:rPr>
        <w:t>…</w:t>
      </w:r>
      <w:r w:rsidRPr="00EC7AC2">
        <w:rPr>
          <w:sz w:val="28"/>
          <w:szCs w:val="28"/>
        </w:rPr>
        <w:t>………</w:t>
      </w:r>
      <w:proofErr w:type="gramStart"/>
      <w:r w:rsidRPr="00EC7AC2">
        <w:rPr>
          <w:sz w:val="28"/>
          <w:szCs w:val="28"/>
        </w:rPr>
        <w:t>…..</w:t>
      </w:r>
      <w:proofErr w:type="gramEnd"/>
      <w:r w:rsidRPr="00EC7AC2">
        <w:rPr>
          <w:sz w:val="28"/>
          <w:szCs w:val="28"/>
        </w:rPr>
        <w:t>1</w:t>
      </w:r>
      <w:r w:rsidR="008E3D1B">
        <w:rPr>
          <w:sz w:val="28"/>
          <w:szCs w:val="28"/>
        </w:rPr>
        <w:t>0</w:t>
      </w:r>
    </w:p>
    <w:p w14:paraId="16E43BFF" w14:textId="77777777" w:rsidR="00715668" w:rsidRPr="00EC7AC2" w:rsidRDefault="00715668" w:rsidP="007402B4">
      <w:pPr>
        <w:pStyle w:val="Footer"/>
        <w:jc w:val="both"/>
        <w:rPr>
          <w:sz w:val="28"/>
          <w:szCs w:val="28"/>
        </w:rPr>
      </w:pPr>
    </w:p>
    <w:p w14:paraId="16E43C00" w14:textId="77777777" w:rsidR="007402B4" w:rsidRPr="00EC7AC2" w:rsidRDefault="007402B4" w:rsidP="007402B4">
      <w:pPr>
        <w:pStyle w:val="Footer"/>
        <w:jc w:val="both"/>
        <w:rPr>
          <w:sz w:val="28"/>
          <w:szCs w:val="28"/>
        </w:rPr>
      </w:pPr>
      <w:r w:rsidRPr="00EC7AC2">
        <w:rPr>
          <w:sz w:val="28"/>
          <w:szCs w:val="28"/>
        </w:rPr>
        <w:t>STANDING RULES…………………………………</w:t>
      </w:r>
      <w:r w:rsidR="008E3D1B">
        <w:rPr>
          <w:sz w:val="28"/>
          <w:szCs w:val="28"/>
        </w:rPr>
        <w:t>…</w:t>
      </w:r>
      <w:r w:rsidRPr="00EC7AC2">
        <w:rPr>
          <w:sz w:val="28"/>
          <w:szCs w:val="28"/>
        </w:rPr>
        <w:t>……</w:t>
      </w:r>
      <w:proofErr w:type="gramStart"/>
      <w:r w:rsidRPr="00EC7AC2">
        <w:rPr>
          <w:sz w:val="28"/>
          <w:szCs w:val="28"/>
        </w:rPr>
        <w:t>…..</w:t>
      </w:r>
      <w:proofErr w:type="gramEnd"/>
      <w:r w:rsidRPr="00EC7AC2">
        <w:rPr>
          <w:sz w:val="28"/>
          <w:szCs w:val="28"/>
        </w:rPr>
        <w:t>1</w:t>
      </w:r>
      <w:r w:rsidR="008E3D1B">
        <w:rPr>
          <w:sz w:val="28"/>
          <w:szCs w:val="28"/>
        </w:rPr>
        <w:t>1</w:t>
      </w:r>
    </w:p>
    <w:p w14:paraId="16E43C01" w14:textId="77777777" w:rsidR="007402B4" w:rsidRPr="00EC7AC2" w:rsidRDefault="007402B4" w:rsidP="007402B4">
      <w:pPr>
        <w:pStyle w:val="Footer"/>
        <w:jc w:val="both"/>
        <w:rPr>
          <w:sz w:val="28"/>
          <w:szCs w:val="28"/>
        </w:rPr>
      </w:pPr>
    </w:p>
    <w:p w14:paraId="16E43C02" w14:textId="77777777" w:rsidR="00715668" w:rsidRPr="00EC7AC2" w:rsidRDefault="00715668" w:rsidP="007402B4">
      <w:pPr>
        <w:pStyle w:val="Footer"/>
        <w:jc w:val="both"/>
        <w:rPr>
          <w:sz w:val="28"/>
          <w:szCs w:val="28"/>
        </w:rPr>
      </w:pPr>
    </w:p>
    <w:p w14:paraId="16E43C03" w14:textId="77777777" w:rsidR="00715668" w:rsidRPr="00EC7AC2" w:rsidRDefault="00715668" w:rsidP="007402B4">
      <w:pPr>
        <w:pStyle w:val="Footer"/>
        <w:jc w:val="both"/>
        <w:rPr>
          <w:sz w:val="28"/>
          <w:szCs w:val="28"/>
        </w:rPr>
      </w:pPr>
    </w:p>
    <w:p w14:paraId="16E43C04" w14:textId="77777777" w:rsidR="00715668" w:rsidRPr="00EC7AC2" w:rsidRDefault="00715668" w:rsidP="007402B4">
      <w:pPr>
        <w:pStyle w:val="Footer"/>
        <w:jc w:val="both"/>
        <w:rPr>
          <w:sz w:val="28"/>
          <w:szCs w:val="28"/>
        </w:rPr>
      </w:pPr>
    </w:p>
    <w:p w14:paraId="16E43C05" w14:textId="77777777" w:rsidR="00715668" w:rsidRPr="00EC7AC2" w:rsidRDefault="00715668" w:rsidP="007402B4">
      <w:pPr>
        <w:pStyle w:val="Footer"/>
        <w:jc w:val="both"/>
        <w:rPr>
          <w:sz w:val="28"/>
          <w:szCs w:val="28"/>
        </w:rPr>
      </w:pPr>
    </w:p>
    <w:p w14:paraId="16E43C06" w14:textId="77777777" w:rsidR="00715668" w:rsidRPr="00EC7AC2" w:rsidRDefault="00715668" w:rsidP="007402B4">
      <w:pPr>
        <w:pStyle w:val="Footer"/>
        <w:jc w:val="both"/>
        <w:rPr>
          <w:sz w:val="28"/>
          <w:szCs w:val="28"/>
        </w:rPr>
      </w:pPr>
    </w:p>
    <w:p w14:paraId="16E43C07" w14:textId="77777777" w:rsidR="00715668" w:rsidRPr="00EC7AC2" w:rsidRDefault="00715668" w:rsidP="007402B4">
      <w:pPr>
        <w:pStyle w:val="Footer"/>
        <w:jc w:val="both"/>
        <w:rPr>
          <w:sz w:val="28"/>
          <w:szCs w:val="28"/>
        </w:rPr>
      </w:pPr>
    </w:p>
    <w:p w14:paraId="16E43C08" w14:textId="77777777" w:rsidR="00715668" w:rsidRPr="00EC7AC2" w:rsidRDefault="00715668" w:rsidP="007402B4">
      <w:pPr>
        <w:pStyle w:val="Footer"/>
        <w:jc w:val="both"/>
        <w:rPr>
          <w:sz w:val="28"/>
          <w:szCs w:val="28"/>
        </w:rPr>
      </w:pPr>
    </w:p>
    <w:p w14:paraId="16E43C09" w14:textId="77777777" w:rsidR="00715668" w:rsidRPr="00EC7AC2" w:rsidRDefault="00715668" w:rsidP="007402B4">
      <w:pPr>
        <w:pStyle w:val="Footer"/>
        <w:jc w:val="both"/>
        <w:rPr>
          <w:sz w:val="28"/>
          <w:szCs w:val="28"/>
        </w:rPr>
      </w:pPr>
    </w:p>
    <w:p w14:paraId="16E43C0A" w14:textId="77777777" w:rsidR="00715668" w:rsidRPr="00EC7AC2" w:rsidRDefault="00715668" w:rsidP="007402B4">
      <w:pPr>
        <w:pStyle w:val="Footer"/>
        <w:jc w:val="both"/>
        <w:rPr>
          <w:sz w:val="28"/>
          <w:szCs w:val="28"/>
        </w:rPr>
      </w:pPr>
    </w:p>
    <w:p w14:paraId="16E43C0B" w14:textId="77777777" w:rsidR="00715668" w:rsidRPr="00EC7AC2" w:rsidRDefault="00715668" w:rsidP="007402B4">
      <w:pPr>
        <w:pStyle w:val="Footer"/>
        <w:jc w:val="both"/>
        <w:rPr>
          <w:sz w:val="28"/>
          <w:szCs w:val="28"/>
        </w:rPr>
      </w:pPr>
    </w:p>
    <w:p w14:paraId="16E43C0C" w14:textId="77777777" w:rsidR="00715668" w:rsidRPr="00EC7AC2" w:rsidRDefault="00715668" w:rsidP="007402B4">
      <w:pPr>
        <w:pStyle w:val="Footer"/>
        <w:jc w:val="both"/>
        <w:rPr>
          <w:sz w:val="28"/>
          <w:szCs w:val="28"/>
        </w:rPr>
      </w:pPr>
    </w:p>
    <w:p w14:paraId="16E43C0D" w14:textId="77777777" w:rsidR="00715668" w:rsidRPr="00EC7AC2" w:rsidRDefault="00715668" w:rsidP="007402B4">
      <w:pPr>
        <w:pStyle w:val="Footer"/>
        <w:jc w:val="both"/>
        <w:rPr>
          <w:sz w:val="28"/>
          <w:szCs w:val="28"/>
        </w:rPr>
      </w:pPr>
    </w:p>
    <w:p w14:paraId="16E43C0E" w14:textId="77777777" w:rsidR="00715668" w:rsidRPr="00EC7AC2" w:rsidRDefault="00715668" w:rsidP="007402B4">
      <w:pPr>
        <w:pStyle w:val="Footer"/>
        <w:jc w:val="both"/>
        <w:rPr>
          <w:sz w:val="28"/>
          <w:szCs w:val="28"/>
        </w:rPr>
      </w:pPr>
    </w:p>
    <w:p w14:paraId="16E43C0F" w14:textId="77777777" w:rsidR="00715668" w:rsidRPr="00EC7AC2" w:rsidRDefault="00715668" w:rsidP="007402B4">
      <w:pPr>
        <w:pStyle w:val="Footer"/>
        <w:jc w:val="both"/>
        <w:rPr>
          <w:sz w:val="28"/>
          <w:szCs w:val="28"/>
        </w:rPr>
      </w:pPr>
    </w:p>
    <w:p w14:paraId="16E43C10" w14:textId="77777777" w:rsidR="0078753F" w:rsidRPr="008D1C44" w:rsidRDefault="0078753F" w:rsidP="0078753F">
      <w:pPr>
        <w:pStyle w:val="Footer"/>
        <w:jc w:val="center"/>
        <w:rPr>
          <w:b/>
          <w:sz w:val="28"/>
          <w:szCs w:val="28"/>
        </w:rPr>
      </w:pPr>
      <w:r w:rsidRPr="008D1C44">
        <w:rPr>
          <w:b/>
          <w:sz w:val="28"/>
          <w:szCs w:val="28"/>
        </w:rPr>
        <w:t>FORT WORTH QUILT GUILD</w:t>
      </w:r>
    </w:p>
    <w:p w14:paraId="16E43C11" w14:textId="77777777" w:rsidR="0078753F" w:rsidRPr="008D1C44" w:rsidRDefault="0078753F" w:rsidP="0078753F">
      <w:pPr>
        <w:pStyle w:val="Footer"/>
        <w:jc w:val="center"/>
        <w:rPr>
          <w:b/>
          <w:sz w:val="28"/>
          <w:szCs w:val="28"/>
        </w:rPr>
      </w:pPr>
      <w:r w:rsidRPr="008D1C44">
        <w:rPr>
          <w:b/>
          <w:sz w:val="28"/>
          <w:szCs w:val="28"/>
        </w:rPr>
        <w:t>BY-LAWS</w:t>
      </w:r>
    </w:p>
    <w:p w14:paraId="16E43C12" w14:textId="77777777" w:rsidR="0078753F" w:rsidRPr="00EC7AC2" w:rsidRDefault="0078753F" w:rsidP="0078753F">
      <w:pPr>
        <w:pStyle w:val="Footer"/>
        <w:jc w:val="center"/>
        <w:rPr>
          <w:sz w:val="28"/>
          <w:szCs w:val="28"/>
        </w:rPr>
      </w:pPr>
    </w:p>
    <w:p w14:paraId="16E43C13" w14:textId="77777777" w:rsidR="0078753F" w:rsidRPr="008D1C44" w:rsidRDefault="0078753F" w:rsidP="0078753F">
      <w:pPr>
        <w:pStyle w:val="Footer"/>
        <w:jc w:val="center"/>
        <w:rPr>
          <w:b/>
          <w:sz w:val="28"/>
          <w:szCs w:val="28"/>
        </w:rPr>
      </w:pPr>
      <w:r w:rsidRPr="008D1C44">
        <w:rPr>
          <w:b/>
          <w:sz w:val="28"/>
          <w:szCs w:val="28"/>
        </w:rPr>
        <w:t>Article I – Name</w:t>
      </w:r>
    </w:p>
    <w:p w14:paraId="16E43C14" w14:textId="77777777" w:rsidR="0078753F" w:rsidRPr="00EC7AC2" w:rsidRDefault="0078753F" w:rsidP="0078753F">
      <w:pPr>
        <w:pStyle w:val="Footer"/>
        <w:rPr>
          <w:sz w:val="28"/>
          <w:szCs w:val="28"/>
        </w:rPr>
      </w:pPr>
      <w:r w:rsidRPr="00EC7AC2">
        <w:rPr>
          <w:sz w:val="28"/>
          <w:szCs w:val="28"/>
        </w:rPr>
        <w:t>This organization shall be called the Fort Worth Quilt Guild and hereinafter shall be referred to as the “Guild”.</w:t>
      </w:r>
    </w:p>
    <w:p w14:paraId="16E43C15" w14:textId="77777777" w:rsidR="0078753F" w:rsidRPr="00EC7AC2" w:rsidRDefault="0078753F" w:rsidP="0078753F">
      <w:pPr>
        <w:pStyle w:val="Footer"/>
        <w:rPr>
          <w:sz w:val="28"/>
          <w:szCs w:val="28"/>
        </w:rPr>
      </w:pPr>
    </w:p>
    <w:p w14:paraId="16E43C16" w14:textId="77777777" w:rsidR="0078753F" w:rsidRPr="008D1C44" w:rsidRDefault="0078753F" w:rsidP="0078753F">
      <w:pPr>
        <w:pStyle w:val="Footer"/>
        <w:jc w:val="center"/>
        <w:rPr>
          <w:b/>
          <w:sz w:val="28"/>
          <w:szCs w:val="28"/>
        </w:rPr>
      </w:pPr>
      <w:r w:rsidRPr="008D1C44">
        <w:rPr>
          <w:b/>
          <w:sz w:val="28"/>
          <w:szCs w:val="28"/>
        </w:rPr>
        <w:t>Article II – Purpose</w:t>
      </w:r>
    </w:p>
    <w:p w14:paraId="16E43C17" w14:textId="77777777" w:rsidR="0078753F" w:rsidRPr="00EC7AC2" w:rsidRDefault="0078753F" w:rsidP="0078753F">
      <w:pPr>
        <w:pStyle w:val="Footer"/>
        <w:rPr>
          <w:sz w:val="28"/>
          <w:szCs w:val="28"/>
        </w:rPr>
      </w:pPr>
      <w:r w:rsidRPr="00EC7AC2">
        <w:rPr>
          <w:sz w:val="28"/>
          <w:szCs w:val="28"/>
        </w:rPr>
        <w:t xml:space="preserve">The purpose of the Guild shall </w:t>
      </w:r>
      <w:proofErr w:type="gramStart"/>
      <w:r w:rsidRPr="00EC7AC2">
        <w:rPr>
          <w:sz w:val="28"/>
          <w:szCs w:val="28"/>
        </w:rPr>
        <w:t>be</w:t>
      </w:r>
      <w:proofErr w:type="gramEnd"/>
    </w:p>
    <w:p w14:paraId="16E43C18" w14:textId="77777777" w:rsidR="0078753F" w:rsidRPr="00EC7AC2" w:rsidRDefault="0078753F" w:rsidP="0078753F">
      <w:pPr>
        <w:pStyle w:val="Footer"/>
        <w:numPr>
          <w:ilvl w:val="0"/>
          <w:numId w:val="1"/>
        </w:numPr>
        <w:rPr>
          <w:sz w:val="28"/>
          <w:szCs w:val="28"/>
        </w:rPr>
      </w:pPr>
      <w:r w:rsidRPr="00EC7AC2">
        <w:rPr>
          <w:sz w:val="28"/>
          <w:szCs w:val="28"/>
        </w:rPr>
        <w:t xml:space="preserve"> To preserve and encourage the art of quilting.</w:t>
      </w:r>
    </w:p>
    <w:p w14:paraId="16E43C19" w14:textId="77777777" w:rsidR="0078753F" w:rsidRPr="00EC7AC2" w:rsidRDefault="0078753F" w:rsidP="0078753F">
      <w:pPr>
        <w:pStyle w:val="Footer"/>
        <w:numPr>
          <w:ilvl w:val="0"/>
          <w:numId w:val="1"/>
        </w:numPr>
        <w:rPr>
          <w:sz w:val="28"/>
          <w:szCs w:val="28"/>
        </w:rPr>
      </w:pPr>
      <w:r w:rsidRPr="00EC7AC2">
        <w:rPr>
          <w:sz w:val="28"/>
          <w:szCs w:val="28"/>
        </w:rPr>
        <w:t xml:space="preserve"> To promote a gathering of people with this common interest.</w:t>
      </w:r>
    </w:p>
    <w:p w14:paraId="16E43C1A" w14:textId="77777777" w:rsidR="0078753F" w:rsidRPr="00EC7AC2" w:rsidRDefault="0078753F" w:rsidP="0078753F">
      <w:pPr>
        <w:pStyle w:val="Footer"/>
        <w:numPr>
          <w:ilvl w:val="0"/>
          <w:numId w:val="1"/>
        </w:numPr>
        <w:rPr>
          <w:sz w:val="28"/>
          <w:szCs w:val="28"/>
        </w:rPr>
      </w:pPr>
      <w:r w:rsidRPr="00EC7AC2">
        <w:rPr>
          <w:sz w:val="28"/>
          <w:szCs w:val="28"/>
        </w:rPr>
        <w:t xml:space="preserve"> To provide instruction for Guild members and education for the public in design and technique of quilt making.</w:t>
      </w:r>
    </w:p>
    <w:p w14:paraId="16E43C1B" w14:textId="77777777" w:rsidR="0078753F" w:rsidRPr="00EC7AC2" w:rsidRDefault="0078753F" w:rsidP="0078753F">
      <w:pPr>
        <w:pStyle w:val="Footer"/>
        <w:ind w:left="720"/>
        <w:jc w:val="center"/>
        <w:rPr>
          <w:sz w:val="28"/>
          <w:szCs w:val="28"/>
        </w:rPr>
      </w:pPr>
    </w:p>
    <w:p w14:paraId="16E43C1C" w14:textId="77777777" w:rsidR="0078753F" w:rsidRPr="008D1C44" w:rsidRDefault="0078753F" w:rsidP="0078753F">
      <w:pPr>
        <w:pStyle w:val="Footer"/>
        <w:ind w:left="720"/>
        <w:jc w:val="center"/>
        <w:rPr>
          <w:b/>
          <w:sz w:val="28"/>
          <w:szCs w:val="28"/>
        </w:rPr>
      </w:pPr>
      <w:r w:rsidRPr="008D1C44">
        <w:rPr>
          <w:b/>
          <w:sz w:val="28"/>
          <w:szCs w:val="28"/>
        </w:rPr>
        <w:t>Article III – Membership</w:t>
      </w:r>
    </w:p>
    <w:p w14:paraId="16E43C1D" w14:textId="77777777" w:rsidR="0078753F" w:rsidRPr="00EC7AC2" w:rsidRDefault="00CF46D0" w:rsidP="0078753F">
      <w:pPr>
        <w:pStyle w:val="Footer"/>
        <w:rPr>
          <w:sz w:val="28"/>
          <w:szCs w:val="28"/>
        </w:rPr>
      </w:pPr>
      <w:r w:rsidRPr="00EC7AC2">
        <w:rPr>
          <w:sz w:val="28"/>
          <w:szCs w:val="28"/>
        </w:rPr>
        <w:t xml:space="preserve">Sec. 1.  A member shall be defined as </w:t>
      </w:r>
    </w:p>
    <w:p w14:paraId="16E43C1E" w14:textId="77777777" w:rsidR="00CF46D0" w:rsidRPr="00EC7AC2" w:rsidRDefault="00CF46D0" w:rsidP="00CF46D0">
      <w:pPr>
        <w:pStyle w:val="Footer"/>
        <w:numPr>
          <w:ilvl w:val="0"/>
          <w:numId w:val="3"/>
        </w:numPr>
        <w:rPr>
          <w:sz w:val="28"/>
          <w:szCs w:val="28"/>
        </w:rPr>
      </w:pPr>
      <w:r w:rsidRPr="00EC7AC2">
        <w:rPr>
          <w:sz w:val="28"/>
          <w:szCs w:val="28"/>
        </w:rPr>
        <w:t>An individual who pays annual dues as provided by Article IV.</w:t>
      </w:r>
    </w:p>
    <w:p w14:paraId="16E43C1F" w14:textId="77777777" w:rsidR="00CF46D0" w:rsidRPr="00EC7AC2" w:rsidRDefault="00CF46D0" w:rsidP="00CF46D0">
      <w:pPr>
        <w:pStyle w:val="Footer"/>
        <w:numPr>
          <w:ilvl w:val="0"/>
          <w:numId w:val="3"/>
        </w:numPr>
        <w:rPr>
          <w:sz w:val="28"/>
          <w:szCs w:val="28"/>
        </w:rPr>
      </w:pPr>
      <w:r w:rsidRPr="00EC7AC2">
        <w:rPr>
          <w:sz w:val="28"/>
          <w:szCs w:val="28"/>
        </w:rPr>
        <w:t>Attends Guild meetings.</w:t>
      </w:r>
    </w:p>
    <w:p w14:paraId="16E43C20" w14:textId="77777777" w:rsidR="00CF46D0" w:rsidRPr="00EC7AC2" w:rsidRDefault="00CF46D0" w:rsidP="00CF46D0">
      <w:pPr>
        <w:pStyle w:val="Footer"/>
        <w:numPr>
          <w:ilvl w:val="0"/>
          <w:numId w:val="3"/>
        </w:numPr>
        <w:rPr>
          <w:sz w:val="28"/>
          <w:szCs w:val="28"/>
        </w:rPr>
      </w:pPr>
      <w:r w:rsidRPr="00EC7AC2">
        <w:rPr>
          <w:sz w:val="28"/>
          <w:szCs w:val="28"/>
        </w:rPr>
        <w:t xml:space="preserve">Participates in Guild activities </w:t>
      </w:r>
      <w:r w:rsidR="00DA7850" w:rsidRPr="00EC7AC2">
        <w:rPr>
          <w:sz w:val="28"/>
          <w:szCs w:val="28"/>
        </w:rPr>
        <w:t>and/or works on committees.</w:t>
      </w:r>
    </w:p>
    <w:p w14:paraId="16E43C21" w14:textId="77777777" w:rsidR="008738F6" w:rsidRPr="00EC7AC2" w:rsidRDefault="008738F6" w:rsidP="008738F6">
      <w:pPr>
        <w:pStyle w:val="Footer"/>
        <w:ind w:left="1170"/>
        <w:rPr>
          <w:sz w:val="28"/>
          <w:szCs w:val="28"/>
        </w:rPr>
      </w:pPr>
    </w:p>
    <w:p w14:paraId="16E43C22" w14:textId="77777777" w:rsidR="00DA7850" w:rsidRPr="00EC7AC2" w:rsidRDefault="00DA7850" w:rsidP="00DA7850">
      <w:pPr>
        <w:pStyle w:val="Footer"/>
        <w:rPr>
          <w:sz w:val="28"/>
          <w:szCs w:val="28"/>
        </w:rPr>
      </w:pPr>
      <w:r w:rsidRPr="00EC7AC2">
        <w:rPr>
          <w:sz w:val="28"/>
          <w:szCs w:val="28"/>
        </w:rPr>
        <w:t>Sec. 2</w:t>
      </w:r>
      <w:r w:rsidR="00CA71C2" w:rsidRPr="00EC7AC2">
        <w:rPr>
          <w:sz w:val="28"/>
          <w:szCs w:val="28"/>
        </w:rPr>
        <w:t>.</w:t>
      </w:r>
      <w:r w:rsidRPr="00EC7AC2">
        <w:rPr>
          <w:sz w:val="28"/>
          <w:szCs w:val="28"/>
        </w:rPr>
        <w:t xml:space="preserve">  All members shall have voting privileges and shall have the right to hold office or committee chair, except as provided by Article VII,</w:t>
      </w:r>
      <w:r w:rsidR="009B128A" w:rsidRPr="00EC7AC2">
        <w:rPr>
          <w:sz w:val="28"/>
          <w:szCs w:val="28"/>
        </w:rPr>
        <w:t xml:space="preserve"> </w:t>
      </w:r>
      <w:r w:rsidRPr="00EC7AC2">
        <w:rPr>
          <w:sz w:val="28"/>
          <w:szCs w:val="28"/>
        </w:rPr>
        <w:t>Sec 4.</w:t>
      </w:r>
    </w:p>
    <w:p w14:paraId="16E43C23" w14:textId="77777777" w:rsidR="008738F6" w:rsidRPr="00EC7AC2" w:rsidRDefault="008738F6" w:rsidP="00DA7850">
      <w:pPr>
        <w:pStyle w:val="Footer"/>
        <w:rPr>
          <w:sz w:val="28"/>
          <w:szCs w:val="28"/>
        </w:rPr>
      </w:pPr>
    </w:p>
    <w:p w14:paraId="16E43C24" w14:textId="77777777" w:rsidR="00CA71C2" w:rsidRPr="00EC7AC2" w:rsidRDefault="00CA71C2" w:rsidP="00DA7850">
      <w:pPr>
        <w:pStyle w:val="Footer"/>
        <w:rPr>
          <w:sz w:val="28"/>
          <w:szCs w:val="28"/>
        </w:rPr>
      </w:pPr>
      <w:r w:rsidRPr="00EC7AC2">
        <w:rPr>
          <w:sz w:val="28"/>
          <w:szCs w:val="28"/>
        </w:rPr>
        <w:t xml:space="preserve">Sec. 3.  Membership in this Guild is not transferable or assignable. </w:t>
      </w:r>
    </w:p>
    <w:p w14:paraId="16E43C25" w14:textId="77777777" w:rsidR="009B128A" w:rsidRPr="00EC7AC2" w:rsidRDefault="009B128A" w:rsidP="00DA7850">
      <w:pPr>
        <w:pStyle w:val="Footer"/>
        <w:rPr>
          <w:sz w:val="28"/>
          <w:szCs w:val="28"/>
        </w:rPr>
      </w:pPr>
    </w:p>
    <w:p w14:paraId="16E43C26" w14:textId="77777777" w:rsidR="00CA71C2" w:rsidRPr="008D1C44" w:rsidRDefault="00CA71C2" w:rsidP="00CA71C2">
      <w:pPr>
        <w:pStyle w:val="Footer"/>
        <w:jc w:val="center"/>
        <w:rPr>
          <w:b/>
          <w:sz w:val="28"/>
          <w:szCs w:val="28"/>
        </w:rPr>
      </w:pPr>
      <w:r w:rsidRPr="008D1C44">
        <w:rPr>
          <w:b/>
          <w:sz w:val="28"/>
          <w:szCs w:val="28"/>
        </w:rPr>
        <w:t>Article IV – Dues</w:t>
      </w:r>
    </w:p>
    <w:p w14:paraId="16E43C27" w14:textId="77777777" w:rsidR="00CA71C2" w:rsidRPr="00EC7AC2" w:rsidRDefault="00CA71C2" w:rsidP="00CA71C2">
      <w:pPr>
        <w:pStyle w:val="Footer"/>
        <w:rPr>
          <w:sz w:val="28"/>
          <w:szCs w:val="28"/>
        </w:rPr>
      </w:pPr>
      <w:r w:rsidRPr="00EC7AC2">
        <w:rPr>
          <w:sz w:val="28"/>
          <w:szCs w:val="28"/>
        </w:rPr>
        <w:t>Sec. 1.  Dues are payable annually on or before the first general meeting of the fiscal year, unless the member has agreed to a payment plan lasting no longer than five (5) months.</w:t>
      </w:r>
    </w:p>
    <w:p w14:paraId="16E43C28" w14:textId="77777777" w:rsidR="008738F6" w:rsidRPr="00EC7AC2" w:rsidRDefault="008738F6" w:rsidP="00CA71C2">
      <w:pPr>
        <w:pStyle w:val="Footer"/>
        <w:rPr>
          <w:sz w:val="28"/>
          <w:szCs w:val="28"/>
        </w:rPr>
      </w:pPr>
    </w:p>
    <w:p w14:paraId="16E43C29" w14:textId="77777777" w:rsidR="00CA71C2" w:rsidRPr="00EC7AC2" w:rsidRDefault="00CA71C2" w:rsidP="00CA71C2">
      <w:pPr>
        <w:pStyle w:val="Footer"/>
        <w:rPr>
          <w:sz w:val="28"/>
          <w:szCs w:val="28"/>
        </w:rPr>
      </w:pPr>
      <w:r w:rsidRPr="00EC7AC2">
        <w:rPr>
          <w:sz w:val="28"/>
          <w:szCs w:val="28"/>
        </w:rPr>
        <w:t>Sec. 2.  The annual dues for each member shall be $</w:t>
      </w:r>
      <w:r w:rsidR="005B031A">
        <w:rPr>
          <w:sz w:val="28"/>
          <w:szCs w:val="28"/>
        </w:rPr>
        <w:t>30</w:t>
      </w:r>
      <w:r w:rsidRPr="00EC7AC2">
        <w:rPr>
          <w:sz w:val="28"/>
          <w:szCs w:val="28"/>
        </w:rPr>
        <w:t>.00. Rejoining after a lapsed membership is $</w:t>
      </w:r>
      <w:r w:rsidR="005B031A">
        <w:rPr>
          <w:sz w:val="28"/>
          <w:szCs w:val="28"/>
        </w:rPr>
        <w:t>30</w:t>
      </w:r>
      <w:r w:rsidRPr="00EC7AC2">
        <w:rPr>
          <w:sz w:val="28"/>
          <w:szCs w:val="28"/>
        </w:rPr>
        <w:t xml:space="preserve">.00. </w:t>
      </w:r>
    </w:p>
    <w:p w14:paraId="16E43C2A" w14:textId="77777777" w:rsidR="008738F6" w:rsidRDefault="008738F6" w:rsidP="00CA71C2">
      <w:pPr>
        <w:pStyle w:val="Footer"/>
        <w:rPr>
          <w:sz w:val="28"/>
          <w:szCs w:val="28"/>
        </w:rPr>
      </w:pPr>
    </w:p>
    <w:p w14:paraId="16E43C2B" w14:textId="77777777" w:rsidR="00EC7AC2" w:rsidRDefault="00EC7AC2" w:rsidP="00CA71C2">
      <w:pPr>
        <w:pStyle w:val="Footer"/>
        <w:rPr>
          <w:sz w:val="28"/>
          <w:szCs w:val="28"/>
        </w:rPr>
      </w:pPr>
    </w:p>
    <w:p w14:paraId="16E43C2C" w14:textId="77777777" w:rsidR="00EB6999" w:rsidRDefault="00EB6999" w:rsidP="00CA71C2">
      <w:pPr>
        <w:pStyle w:val="Footer"/>
        <w:rPr>
          <w:sz w:val="28"/>
          <w:szCs w:val="28"/>
        </w:rPr>
      </w:pPr>
    </w:p>
    <w:p w14:paraId="16E43C2D" w14:textId="77777777" w:rsidR="00EC7AC2" w:rsidRDefault="00EC7AC2" w:rsidP="00CA71C2">
      <w:pPr>
        <w:pStyle w:val="Footer"/>
        <w:rPr>
          <w:sz w:val="28"/>
          <w:szCs w:val="28"/>
        </w:rPr>
      </w:pPr>
    </w:p>
    <w:p w14:paraId="16E43C2E" w14:textId="77777777" w:rsidR="00EC7AC2" w:rsidRPr="00EC7AC2" w:rsidRDefault="00EC7AC2" w:rsidP="00CA71C2">
      <w:pPr>
        <w:pStyle w:val="Footer"/>
        <w:rPr>
          <w:sz w:val="28"/>
          <w:szCs w:val="28"/>
        </w:rPr>
      </w:pPr>
    </w:p>
    <w:p w14:paraId="16E43C2F" w14:textId="77777777" w:rsidR="008738F6" w:rsidRPr="00EC7AC2" w:rsidRDefault="008738F6" w:rsidP="00CA71C2">
      <w:pPr>
        <w:pStyle w:val="Footer"/>
        <w:rPr>
          <w:sz w:val="28"/>
          <w:szCs w:val="28"/>
        </w:rPr>
      </w:pPr>
      <w:r w:rsidRPr="00EC7AC2">
        <w:rPr>
          <w:sz w:val="28"/>
          <w:szCs w:val="28"/>
        </w:rPr>
        <w:t>Sec. 3.  Exceptions</w:t>
      </w:r>
    </w:p>
    <w:p w14:paraId="16E43C30" w14:textId="77777777" w:rsidR="008738F6" w:rsidRPr="00EC7AC2" w:rsidRDefault="008738F6" w:rsidP="008738F6">
      <w:pPr>
        <w:pStyle w:val="Footer"/>
        <w:numPr>
          <w:ilvl w:val="0"/>
          <w:numId w:val="4"/>
        </w:numPr>
        <w:rPr>
          <w:sz w:val="28"/>
          <w:szCs w:val="28"/>
        </w:rPr>
      </w:pPr>
      <w:r w:rsidRPr="00EC7AC2">
        <w:rPr>
          <w:sz w:val="28"/>
          <w:szCs w:val="28"/>
        </w:rPr>
        <w:t xml:space="preserve"> New Members joining after the sixth month of the f</w:t>
      </w:r>
      <w:r w:rsidR="005B031A">
        <w:rPr>
          <w:sz w:val="28"/>
          <w:szCs w:val="28"/>
        </w:rPr>
        <w:t>iscal year (March) shall pay $15</w:t>
      </w:r>
      <w:r w:rsidRPr="00EC7AC2">
        <w:rPr>
          <w:sz w:val="28"/>
          <w:szCs w:val="28"/>
        </w:rPr>
        <w:t xml:space="preserve">.00 for annual dues that year. Annual dues will then be payable in accordance </w:t>
      </w:r>
      <w:r w:rsidR="008E3D1B" w:rsidRPr="00EC7AC2">
        <w:rPr>
          <w:sz w:val="28"/>
          <w:szCs w:val="28"/>
        </w:rPr>
        <w:t xml:space="preserve">with </w:t>
      </w:r>
      <w:r w:rsidR="008E3D1B" w:rsidRPr="008E3D1B">
        <w:rPr>
          <w:b/>
          <w:sz w:val="28"/>
          <w:szCs w:val="28"/>
        </w:rPr>
        <w:t>Article</w:t>
      </w:r>
      <w:r w:rsidRPr="008E3D1B">
        <w:rPr>
          <w:b/>
          <w:sz w:val="28"/>
          <w:szCs w:val="28"/>
        </w:rPr>
        <w:t xml:space="preserve"> IV Sec 1 and 2</w:t>
      </w:r>
      <w:r w:rsidRPr="00EC7AC2">
        <w:rPr>
          <w:sz w:val="28"/>
          <w:szCs w:val="28"/>
        </w:rPr>
        <w:t>.</w:t>
      </w:r>
    </w:p>
    <w:p w14:paraId="16E43C31" w14:textId="77777777" w:rsidR="008738F6" w:rsidRPr="00EC7AC2" w:rsidRDefault="008738F6" w:rsidP="008738F6">
      <w:pPr>
        <w:pStyle w:val="Footer"/>
        <w:numPr>
          <w:ilvl w:val="0"/>
          <w:numId w:val="4"/>
        </w:numPr>
        <w:rPr>
          <w:sz w:val="28"/>
          <w:szCs w:val="28"/>
        </w:rPr>
      </w:pPr>
      <w:r w:rsidRPr="00EC7AC2">
        <w:rPr>
          <w:sz w:val="28"/>
          <w:szCs w:val="28"/>
        </w:rPr>
        <w:t>Annual dues for senior citiz</w:t>
      </w:r>
      <w:r w:rsidR="005B031A">
        <w:rPr>
          <w:sz w:val="28"/>
          <w:szCs w:val="28"/>
        </w:rPr>
        <w:t xml:space="preserve">ens </w:t>
      </w:r>
      <w:proofErr w:type="gramStart"/>
      <w:r w:rsidR="005B031A">
        <w:rPr>
          <w:sz w:val="28"/>
          <w:szCs w:val="28"/>
        </w:rPr>
        <w:t>age</w:t>
      </w:r>
      <w:proofErr w:type="gramEnd"/>
      <w:r w:rsidR="005B031A">
        <w:rPr>
          <w:sz w:val="28"/>
          <w:szCs w:val="28"/>
        </w:rPr>
        <w:t xml:space="preserve"> 65 and over shall be $25</w:t>
      </w:r>
      <w:r w:rsidRPr="00EC7AC2">
        <w:rPr>
          <w:sz w:val="28"/>
          <w:szCs w:val="28"/>
        </w:rPr>
        <w:t>.00 annually.</w:t>
      </w:r>
    </w:p>
    <w:p w14:paraId="16E43C32" w14:textId="77777777" w:rsidR="008738F6" w:rsidRPr="00EC7AC2" w:rsidRDefault="008738F6" w:rsidP="008738F6">
      <w:pPr>
        <w:pStyle w:val="Footer"/>
        <w:numPr>
          <w:ilvl w:val="0"/>
          <w:numId w:val="4"/>
        </w:numPr>
        <w:rPr>
          <w:sz w:val="28"/>
          <w:szCs w:val="28"/>
        </w:rPr>
      </w:pPr>
      <w:r w:rsidRPr="00EC7AC2">
        <w:rPr>
          <w:sz w:val="28"/>
          <w:szCs w:val="28"/>
        </w:rPr>
        <w:t xml:space="preserve">Dues will be waived for any member </w:t>
      </w:r>
      <w:proofErr w:type="gramStart"/>
      <w:r w:rsidRPr="00EC7AC2">
        <w:rPr>
          <w:sz w:val="28"/>
          <w:szCs w:val="28"/>
        </w:rPr>
        <w:t>age</w:t>
      </w:r>
      <w:proofErr w:type="gramEnd"/>
      <w:r w:rsidRPr="00EC7AC2">
        <w:rPr>
          <w:sz w:val="28"/>
          <w:szCs w:val="28"/>
        </w:rPr>
        <w:t xml:space="preserve"> 80 years and over who has been a member for at least 10 consecutive years.</w:t>
      </w:r>
    </w:p>
    <w:p w14:paraId="16E43C33" w14:textId="77777777" w:rsidR="008738F6" w:rsidRPr="00EC7AC2" w:rsidRDefault="008738F6" w:rsidP="008738F6">
      <w:pPr>
        <w:pStyle w:val="Footer"/>
        <w:numPr>
          <w:ilvl w:val="0"/>
          <w:numId w:val="4"/>
        </w:numPr>
        <w:rPr>
          <w:sz w:val="28"/>
          <w:szCs w:val="28"/>
        </w:rPr>
      </w:pPr>
      <w:r w:rsidRPr="00EC7AC2">
        <w:rPr>
          <w:sz w:val="28"/>
          <w:szCs w:val="28"/>
        </w:rPr>
        <w:t xml:space="preserve"> Dues are not refundable.</w:t>
      </w:r>
    </w:p>
    <w:p w14:paraId="16E43C34" w14:textId="77777777" w:rsidR="009B128A" w:rsidRPr="00EC7AC2" w:rsidRDefault="009B128A" w:rsidP="009B128A">
      <w:pPr>
        <w:pStyle w:val="Footer"/>
        <w:ind w:left="1170"/>
        <w:rPr>
          <w:sz w:val="28"/>
          <w:szCs w:val="28"/>
        </w:rPr>
      </w:pPr>
    </w:p>
    <w:p w14:paraId="16E43C35" w14:textId="77777777" w:rsidR="00CF46D0" w:rsidRPr="008D1C44" w:rsidRDefault="008738F6" w:rsidP="008738F6">
      <w:pPr>
        <w:pStyle w:val="Footer"/>
        <w:jc w:val="center"/>
        <w:rPr>
          <w:b/>
          <w:sz w:val="28"/>
          <w:szCs w:val="28"/>
        </w:rPr>
      </w:pPr>
      <w:r w:rsidRPr="008D1C44">
        <w:rPr>
          <w:b/>
          <w:sz w:val="28"/>
          <w:szCs w:val="28"/>
        </w:rPr>
        <w:t>Article V – Fiscal Responsibility</w:t>
      </w:r>
    </w:p>
    <w:p w14:paraId="16E43C36" w14:textId="77777777" w:rsidR="008738F6" w:rsidRPr="00EC7AC2" w:rsidRDefault="008738F6" w:rsidP="008738F6">
      <w:pPr>
        <w:pStyle w:val="Footer"/>
        <w:rPr>
          <w:sz w:val="28"/>
          <w:szCs w:val="28"/>
        </w:rPr>
      </w:pPr>
      <w:r w:rsidRPr="00EC7AC2">
        <w:rPr>
          <w:sz w:val="28"/>
          <w:szCs w:val="28"/>
        </w:rPr>
        <w:t>Sec. 1.  The fiscal year shall start on September 1</w:t>
      </w:r>
      <w:r w:rsidRPr="00EC7AC2">
        <w:rPr>
          <w:sz w:val="28"/>
          <w:szCs w:val="28"/>
          <w:vertAlign w:val="superscript"/>
        </w:rPr>
        <w:t>st</w:t>
      </w:r>
      <w:r w:rsidRPr="00EC7AC2">
        <w:rPr>
          <w:sz w:val="28"/>
          <w:szCs w:val="28"/>
        </w:rPr>
        <w:t>.</w:t>
      </w:r>
    </w:p>
    <w:p w14:paraId="16E43C37" w14:textId="77777777" w:rsidR="008738F6" w:rsidRPr="00EC7AC2" w:rsidRDefault="008738F6" w:rsidP="008738F6">
      <w:pPr>
        <w:pStyle w:val="Footer"/>
        <w:rPr>
          <w:sz w:val="28"/>
          <w:szCs w:val="28"/>
        </w:rPr>
      </w:pPr>
    </w:p>
    <w:p w14:paraId="16E43C38" w14:textId="77777777" w:rsidR="008738F6" w:rsidRPr="00EC7AC2" w:rsidRDefault="008738F6" w:rsidP="008738F6">
      <w:pPr>
        <w:pStyle w:val="Footer"/>
        <w:rPr>
          <w:sz w:val="28"/>
          <w:szCs w:val="28"/>
        </w:rPr>
      </w:pPr>
      <w:r w:rsidRPr="00EC7AC2">
        <w:rPr>
          <w:sz w:val="28"/>
          <w:szCs w:val="28"/>
        </w:rPr>
        <w:t>Sec. 2.  The outgoing President shall appoint a review committee consisting of the Vice President and two (2) general members at the July meeting. They shall review the Treasurer’s records and report to the membership.</w:t>
      </w:r>
    </w:p>
    <w:p w14:paraId="16E43C39" w14:textId="77777777" w:rsidR="008738F6" w:rsidRPr="00EC7AC2" w:rsidRDefault="008738F6" w:rsidP="008738F6">
      <w:pPr>
        <w:pStyle w:val="Footer"/>
        <w:rPr>
          <w:sz w:val="28"/>
          <w:szCs w:val="28"/>
        </w:rPr>
      </w:pPr>
    </w:p>
    <w:p w14:paraId="16E43C3A" w14:textId="77777777" w:rsidR="008738F6" w:rsidRPr="00EC7AC2" w:rsidRDefault="008738F6" w:rsidP="008738F6">
      <w:pPr>
        <w:pStyle w:val="Footer"/>
        <w:rPr>
          <w:sz w:val="28"/>
          <w:szCs w:val="28"/>
        </w:rPr>
      </w:pPr>
      <w:r w:rsidRPr="00EC7AC2">
        <w:rPr>
          <w:sz w:val="28"/>
          <w:szCs w:val="28"/>
        </w:rPr>
        <w:t>Sec. 3.  All monies received by the Guild shall be paid to the Treasurer who shall make deposits into a bank account to the credit of the Fort Worth Quilt Guild.</w:t>
      </w:r>
    </w:p>
    <w:p w14:paraId="16E43C3B" w14:textId="77777777" w:rsidR="00C311DE" w:rsidRPr="00EC7AC2" w:rsidRDefault="00C311DE" w:rsidP="008738F6">
      <w:pPr>
        <w:pStyle w:val="Footer"/>
        <w:rPr>
          <w:sz w:val="28"/>
          <w:szCs w:val="28"/>
        </w:rPr>
      </w:pPr>
    </w:p>
    <w:p w14:paraId="16E43C3C" w14:textId="77777777" w:rsidR="00C311DE" w:rsidRPr="008D1C44" w:rsidRDefault="00C311DE" w:rsidP="00C311DE">
      <w:pPr>
        <w:pStyle w:val="Footer"/>
        <w:jc w:val="center"/>
        <w:rPr>
          <w:b/>
          <w:sz w:val="28"/>
          <w:szCs w:val="28"/>
        </w:rPr>
      </w:pPr>
      <w:r w:rsidRPr="008D1C44">
        <w:rPr>
          <w:b/>
          <w:sz w:val="28"/>
          <w:szCs w:val="28"/>
        </w:rPr>
        <w:t>Article VI – Meetings</w:t>
      </w:r>
    </w:p>
    <w:p w14:paraId="16E43C3D" w14:textId="77777777" w:rsidR="00C311DE" w:rsidRPr="00EC7AC2" w:rsidRDefault="00C311DE" w:rsidP="00C311DE">
      <w:pPr>
        <w:pStyle w:val="Footer"/>
        <w:rPr>
          <w:sz w:val="28"/>
          <w:szCs w:val="28"/>
        </w:rPr>
      </w:pPr>
      <w:r w:rsidRPr="00EC7AC2">
        <w:rPr>
          <w:sz w:val="28"/>
          <w:szCs w:val="28"/>
        </w:rPr>
        <w:t>Sec. 1.  The Guild shall meet on the 3</w:t>
      </w:r>
      <w:r w:rsidRPr="00EC7AC2">
        <w:rPr>
          <w:sz w:val="28"/>
          <w:szCs w:val="28"/>
          <w:vertAlign w:val="superscript"/>
        </w:rPr>
        <w:t>rd</w:t>
      </w:r>
      <w:r w:rsidRPr="00EC7AC2">
        <w:rPr>
          <w:sz w:val="28"/>
          <w:szCs w:val="28"/>
        </w:rPr>
        <w:t xml:space="preserve"> Tuesday of each month. The meeting </w:t>
      </w:r>
      <w:r w:rsidR="00672389" w:rsidRPr="00EC7AC2">
        <w:rPr>
          <w:sz w:val="28"/>
          <w:szCs w:val="28"/>
        </w:rPr>
        <w:t>sha</w:t>
      </w:r>
      <w:r w:rsidRPr="00EC7AC2">
        <w:rPr>
          <w:sz w:val="28"/>
          <w:szCs w:val="28"/>
        </w:rPr>
        <w:t>ll be called to order in accordance with the Standing Rules.</w:t>
      </w:r>
    </w:p>
    <w:p w14:paraId="16E43C3E" w14:textId="77777777" w:rsidR="00C311DE" w:rsidRPr="00EC7AC2" w:rsidRDefault="00C311DE" w:rsidP="00C311DE">
      <w:pPr>
        <w:pStyle w:val="Footer"/>
        <w:rPr>
          <w:sz w:val="28"/>
          <w:szCs w:val="28"/>
        </w:rPr>
      </w:pPr>
    </w:p>
    <w:p w14:paraId="16E43C3F" w14:textId="77777777" w:rsidR="00C311DE" w:rsidRPr="00EC7AC2" w:rsidRDefault="00C311DE" w:rsidP="00C311DE">
      <w:pPr>
        <w:pStyle w:val="Footer"/>
        <w:rPr>
          <w:sz w:val="28"/>
          <w:szCs w:val="28"/>
        </w:rPr>
      </w:pPr>
      <w:r w:rsidRPr="00EC7AC2">
        <w:rPr>
          <w:sz w:val="28"/>
          <w:szCs w:val="28"/>
        </w:rPr>
        <w:t xml:space="preserve">Sec. 2.  The date and/or time of a general meeting may be changed by a quorum vote of the Executive </w:t>
      </w:r>
      <w:proofErr w:type="gramStart"/>
      <w:r w:rsidRPr="00EC7AC2">
        <w:rPr>
          <w:sz w:val="28"/>
          <w:szCs w:val="28"/>
        </w:rPr>
        <w:t>Board</w:t>
      </w:r>
      <w:proofErr w:type="gramEnd"/>
      <w:r w:rsidRPr="00EC7AC2">
        <w:rPr>
          <w:sz w:val="28"/>
          <w:szCs w:val="28"/>
        </w:rPr>
        <w:t xml:space="preserve"> if necessary, provided all the members are notified two (2) weeks prior to the change.</w:t>
      </w:r>
    </w:p>
    <w:p w14:paraId="16E43C40" w14:textId="77777777" w:rsidR="00C311DE" w:rsidRPr="00EC7AC2" w:rsidRDefault="00C311DE" w:rsidP="00C311DE">
      <w:pPr>
        <w:pStyle w:val="Footer"/>
        <w:rPr>
          <w:sz w:val="28"/>
          <w:szCs w:val="28"/>
        </w:rPr>
      </w:pPr>
    </w:p>
    <w:p w14:paraId="16E43C41" w14:textId="77777777" w:rsidR="00C311DE" w:rsidRPr="00EC7AC2" w:rsidRDefault="00C311DE" w:rsidP="00C311DE">
      <w:pPr>
        <w:pStyle w:val="Footer"/>
        <w:rPr>
          <w:sz w:val="28"/>
          <w:szCs w:val="28"/>
        </w:rPr>
      </w:pPr>
      <w:r w:rsidRPr="00EC7AC2">
        <w:rPr>
          <w:sz w:val="28"/>
          <w:szCs w:val="28"/>
        </w:rPr>
        <w:t>Sec. 3.  The rules of parliamentary practice included in the current edition of Robert’s Rules of Order shall govern all proceedings of the Guild and the Executive Board, subject to such special rules as have been or may be adopted.</w:t>
      </w:r>
    </w:p>
    <w:p w14:paraId="16E43C42" w14:textId="77777777" w:rsidR="00C311DE" w:rsidRPr="00EC7AC2" w:rsidRDefault="00C311DE" w:rsidP="00C311DE">
      <w:pPr>
        <w:pStyle w:val="Footer"/>
        <w:rPr>
          <w:sz w:val="28"/>
          <w:szCs w:val="28"/>
        </w:rPr>
      </w:pPr>
    </w:p>
    <w:p w14:paraId="16E43C43" w14:textId="77777777" w:rsidR="00C311DE" w:rsidRPr="00EC7AC2" w:rsidRDefault="00C311DE" w:rsidP="00C311DE">
      <w:pPr>
        <w:pStyle w:val="Footer"/>
        <w:rPr>
          <w:sz w:val="28"/>
          <w:szCs w:val="28"/>
        </w:rPr>
      </w:pPr>
      <w:r w:rsidRPr="00EC7AC2">
        <w:rPr>
          <w:sz w:val="28"/>
          <w:szCs w:val="28"/>
        </w:rPr>
        <w:t>Sec. 4.  Motions shall be adopted by a majority vote of members present at any general meeting.</w:t>
      </w:r>
    </w:p>
    <w:p w14:paraId="16E43C44" w14:textId="77777777" w:rsidR="00C311DE" w:rsidRDefault="00C311DE" w:rsidP="00C311DE">
      <w:pPr>
        <w:pStyle w:val="Footer"/>
        <w:rPr>
          <w:sz w:val="28"/>
          <w:szCs w:val="28"/>
        </w:rPr>
      </w:pPr>
    </w:p>
    <w:p w14:paraId="16E43C45" w14:textId="77777777" w:rsidR="008D1C44" w:rsidRDefault="008D1C44" w:rsidP="00C311DE">
      <w:pPr>
        <w:pStyle w:val="Footer"/>
        <w:rPr>
          <w:sz w:val="28"/>
          <w:szCs w:val="28"/>
        </w:rPr>
      </w:pPr>
    </w:p>
    <w:p w14:paraId="16E43C46" w14:textId="77777777" w:rsidR="003E6B17" w:rsidRDefault="003E6B17" w:rsidP="00C311DE">
      <w:pPr>
        <w:pStyle w:val="Footer"/>
        <w:rPr>
          <w:sz w:val="28"/>
          <w:szCs w:val="28"/>
        </w:rPr>
      </w:pPr>
    </w:p>
    <w:p w14:paraId="16E43C47" w14:textId="77777777" w:rsidR="003E6B17" w:rsidRPr="00EC7AC2" w:rsidRDefault="003E6B17" w:rsidP="00C311DE">
      <w:pPr>
        <w:pStyle w:val="Footer"/>
        <w:rPr>
          <w:sz w:val="28"/>
          <w:szCs w:val="28"/>
        </w:rPr>
      </w:pPr>
    </w:p>
    <w:p w14:paraId="16E43C48" w14:textId="77777777" w:rsidR="004338E2" w:rsidRPr="008D1C44" w:rsidRDefault="004338E2" w:rsidP="004338E2">
      <w:pPr>
        <w:pStyle w:val="Footer"/>
        <w:jc w:val="center"/>
        <w:rPr>
          <w:b/>
          <w:sz w:val="28"/>
          <w:szCs w:val="28"/>
        </w:rPr>
      </w:pPr>
      <w:r w:rsidRPr="008D1C44">
        <w:rPr>
          <w:b/>
          <w:sz w:val="28"/>
          <w:szCs w:val="28"/>
        </w:rPr>
        <w:t>Article VII</w:t>
      </w:r>
      <w:r w:rsidR="000C3BE1" w:rsidRPr="008D1C44">
        <w:rPr>
          <w:b/>
          <w:sz w:val="28"/>
          <w:szCs w:val="28"/>
        </w:rPr>
        <w:t xml:space="preserve"> – Officers and Elections</w:t>
      </w:r>
    </w:p>
    <w:p w14:paraId="16E43C49" w14:textId="77777777" w:rsidR="000C3BE1" w:rsidRPr="00EC7AC2" w:rsidRDefault="004338E2" w:rsidP="004338E2">
      <w:pPr>
        <w:pStyle w:val="Footer"/>
        <w:rPr>
          <w:sz w:val="28"/>
          <w:szCs w:val="28"/>
        </w:rPr>
      </w:pPr>
      <w:r w:rsidRPr="00EC7AC2">
        <w:rPr>
          <w:sz w:val="28"/>
          <w:szCs w:val="28"/>
        </w:rPr>
        <w:t xml:space="preserve">Sec. 1.  The elected officers of the Guild shall be a President, President Elect, Vice President (1 or 2), Secretary (1 or 2), Treasurer and two (2) Members At Large voted </w:t>
      </w:r>
      <w:r w:rsidR="000C3BE1" w:rsidRPr="00EC7AC2">
        <w:rPr>
          <w:sz w:val="28"/>
          <w:szCs w:val="28"/>
        </w:rPr>
        <w:t>by the general membership.</w:t>
      </w:r>
    </w:p>
    <w:p w14:paraId="16E43C4A" w14:textId="77777777" w:rsidR="000C3BE1" w:rsidRPr="00EC7AC2" w:rsidRDefault="000C3BE1" w:rsidP="004338E2">
      <w:pPr>
        <w:pStyle w:val="Footer"/>
        <w:rPr>
          <w:sz w:val="28"/>
          <w:szCs w:val="28"/>
        </w:rPr>
      </w:pPr>
    </w:p>
    <w:p w14:paraId="16E43C4B" w14:textId="77777777" w:rsidR="000C3BE1" w:rsidRPr="00EC7AC2" w:rsidRDefault="000C3BE1" w:rsidP="004338E2">
      <w:pPr>
        <w:pStyle w:val="Footer"/>
        <w:rPr>
          <w:sz w:val="28"/>
          <w:szCs w:val="28"/>
        </w:rPr>
      </w:pPr>
      <w:r w:rsidRPr="00EC7AC2">
        <w:rPr>
          <w:sz w:val="28"/>
          <w:szCs w:val="28"/>
        </w:rPr>
        <w:t xml:space="preserve">Sec. 2.  The officers shall be elected at the general meeting </w:t>
      </w:r>
      <w:r w:rsidR="006C1603" w:rsidRPr="00EC7AC2">
        <w:rPr>
          <w:sz w:val="28"/>
          <w:szCs w:val="28"/>
        </w:rPr>
        <w:t>on the last</w:t>
      </w:r>
      <w:r w:rsidRPr="00EC7AC2">
        <w:rPr>
          <w:sz w:val="28"/>
          <w:szCs w:val="28"/>
        </w:rPr>
        <w:t xml:space="preserve"> month of the fiscal year (A</w:t>
      </w:r>
      <w:r w:rsidR="00C16A04" w:rsidRPr="00EC7AC2">
        <w:rPr>
          <w:sz w:val="28"/>
          <w:szCs w:val="28"/>
        </w:rPr>
        <w:t>ugust</w:t>
      </w:r>
      <w:proofErr w:type="gramStart"/>
      <w:r w:rsidR="00C16A04" w:rsidRPr="00EC7AC2">
        <w:rPr>
          <w:sz w:val="28"/>
          <w:szCs w:val="28"/>
        </w:rPr>
        <w:t>), and</w:t>
      </w:r>
      <w:proofErr w:type="gramEnd"/>
      <w:r w:rsidR="00C16A04" w:rsidRPr="00EC7AC2">
        <w:rPr>
          <w:sz w:val="28"/>
          <w:szCs w:val="28"/>
        </w:rPr>
        <w:t xml:space="preserve"> shall be installed o</w:t>
      </w:r>
      <w:r w:rsidRPr="00EC7AC2">
        <w:rPr>
          <w:sz w:val="28"/>
          <w:szCs w:val="28"/>
        </w:rPr>
        <w:t>n the first month of the new fiscal year (September) assuming their duties at that time.</w:t>
      </w:r>
    </w:p>
    <w:p w14:paraId="16E43C4C" w14:textId="77777777" w:rsidR="000C3BE1" w:rsidRPr="00EC7AC2" w:rsidRDefault="000C3BE1" w:rsidP="004338E2">
      <w:pPr>
        <w:pStyle w:val="Footer"/>
        <w:rPr>
          <w:sz w:val="28"/>
          <w:szCs w:val="28"/>
        </w:rPr>
      </w:pPr>
    </w:p>
    <w:p w14:paraId="16E43C4D" w14:textId="77777777" w:rsidR="000C3BE1" w:rsidRPr="00EC7AC2" w:rsidRDefault="000C3BE1" w:rsidP="004338E2">
      <w:pPr>
        <w:pStyle w:val="Footer"/>
        <w:rPr>
          <w:sz w:val="28"/>
          <w:szCs w:val="28"/>
        </w:rPr>
      </w:pPr>
      <w:r w:rsidRPr="00EC7AC2">
        <w:rPr>
          <w:sz w:val="28"/>
          <w:szCs w:val="28"/>
        </w:rPr>
        <w:t xml:space="preserve">Sec. 3.  The Executive Board shall consist of elected officers from Sec. 1, and the immediate Past President. Five </w:t>
      </w:r>
      <w:r w:rsidR="008E6FF8" w:rsidRPr="00EC7AC2">
        <w:rPr>
          <w:sz w:val="28"/>
          <w:szCs w:val="28"/>
        </w:rPr>
        <w:t xml:space="preserve">(5) </w:t>
      </w:r>
      <w:r w:rsidRPr="00EC7AC2">
        <w:rPr>
          <w:sz w:val="28"/>
          <w:szCs w:val="28"/>
        </w:rPr>
        <w:t xml:space="preserve">members of the Executive Board shall constitute a quorum. </w:t>
      </w:r>
    </w:p>
    <w:p w14:paraId="16E43C4E" w14:textId="77777777" w:rsidR="000C3BE1" w:rsidRPr="00EC7AC2" w:rsidRDefault="000C3BE1" w:rsidP="004338E2">
      <w:pPr>
        <w:pStyle w:val="Footer"/>
        <w:rPr>
          <w:sz w:val="28"/>
          <w:szCs w:val="28"/>
        </w:rPr>
      </w:pPr>
    </w:p>
    <w:p w14:paraId="16E43C4F" w14:textId="77777777" w:rsidR="000C3BE1" w:rsidRPr="00EC7AC2" w:rsidRDefault="000C3BE1" w:rsidP="004338E2">
      <w:pPr>
        <w:pStyle w:val="Footer"/>
        <w:rPr>
          <w:sz w:val="28"/>
          <w:szCs w:val="28"/>
        </w:rPr>
      </w:pPr>
      <w:r w:rsidRPr="00EC7AC2">
        <w:rPr>
          <w:sz w:val="28"/>
          <w:szCs w:val="28"/>
        </w:rPr>
        <w:t>Sec. 4.  At the last Executive Board meeting of the fiscal year (August), the meeting shall be attended jointly by the outgoing board members and the incoming board members, with the voting responsibility being maintained by the outgoing board.</w:t>
      </w:r>
    </w:p>
    <w:p w14:paraId="16E43C50" w14:textId="77777777" w:rsidR="000C3BE1" w:rsidRPr="00EC7AC2" w:rsidRDefault="000C3BE1" w:rsidP="004338E2">
      <w:pPr>
        <w:pStyle w:val="Footer"/>
        <w:rPr>
          <w:sz w:val="28"/>
          <w:szCs w:val="28"/>
        </w:rPr>
      </w:pPr>
    </w:p>
    <w:p w14:paraId="16E43C51" w14:textId="77777777" w:rsidR="008E6FF8" w:rsidRPr="00EC7AC2" w:rsidRDefault="000C3BE1" w:rsidP="004338E2">
      <w:pPr>
        <w:pStyle w:val="Footer"/>
        <w:rPr>
          <w:sz w:val="28"/>
          <w:szCs w:val="28"/>
        </w:rPr>
      </w:pPr>
      <w:r w:rsidRPr="00EC7AC2">
        <w:rPr>
          <w:sz w:val="28"/>
          <w:szCs w:val="28"/>
        </w:rPr>
        <w:t>Sec. 5</w:t>
      </w:r>
      <w:r w:rsidR="008E6FF8" w:rsidRPr="00EC7AC2">
        <w:rPr>
          <w:sz w:val="28"/>
          <w:szCs w:val="28"/>
        </w:rPr>
        <w:t>.  No member shall serve in the same office for more than two (2) consecutive years.</w:t>
      </w:r>
    </w:p>
    <w:p w14:paraId="16E43C52" w14:textId="77777777" w:rsidR="008E6FF8" w:rsidRPr="00EC7AC2" w:rsidRDefault="008E6FF8" w:rsidP="004338E2">
      <w:pPr>
        <w:pStyle w:val="Footer"/>
        <w:rPr>
          <w:sz w:val="28"/>
          <w:szCs w:val="28"/>
        </w:rPr>
      </w:pPr>
    </w:p>
    <w:p w14:paraId="16E43C53" w14:textId="3706453F" w:rsidR="008E6FF8" w:rsidRPr="00EC7AC2" w:rsidRDefault="008E6FF8" w:rsidP="004338E2">
      <w:pPr>
        <w:pStyle w:val="Footer"/>
        <w:rPr>
          <w:sz w:val="28"/>
          <w:szCs w:val="28"/>
        </w:rPr>
      </w:pPr>
      <w:r w:rsidRPr="00EC7AC2">
        <w:rPr>
          <w:sz w:val="28"/>
          <w:szCs w:val="28"/>
        </w:rPr>
        <w:t>Sec. 6.  There shall be a Nominating Committee consisting of four (4) members.</w:t>
      </w:r>
    </w:p>
    <w:p w14:paraId="16E43C54" w14:textId="77777777" w:rsidR="008E6FF8" w:rsidRPr="00EC7AC2" w:rsidRDefault="008E6FF8" w:rsidP="008E6FF8">
      <w:pPr>
        <w:pStyle w:val="Footer"/>
        <w:numPr>
          <w:ilvl w:val="0"/>
          <w:numId w:val="5"/>
        </w:numPr>
        <w:rPr>
          <w:sz w:val="28"/>
          <w:szCs w:val="28"/>
        </w:rPr>
      </w:pPr>
      <w:r w:rsidRPr="00EC7AC2">
        <w:rPr>
          <w:sz w:val="28"/>
          <w:szCs w:val="28"/>
        </w:rPr>
        <w:t xml:space="preserve"> One (1) shall be the immediate Past President.</w:t>
      </w:r>
    </w:p>
    <w:p w14:paraId="16E43C55" w14:textId="77777777" w:rsidR="008E6FF8" w:rsidRPr="00EC7AC2" w:rsidRDefault="008E6FF8" w:rsidP="008E6FF8">
      <w:pPr>
        <w:pStyle w:val="Footer"/>
        <w:numPr>
          <w:ilvl w:val="0"/>
          <w:numId w:val="5"/>
        </w:numPr>
        <w:rPr>
          <w:sz w:val="28"/>
          <w:szCs w:val="28"/>
        </w:rPr>
      </w:pPr>
      <w:r w:rsidRPr="00EC7AC2">
        <w:rPr>
          <w:sz w:val="28"/>
          <w:szCs w:val="28"/>
        </w:rPr>
        <w:t xml:space="preserve"> Three (3) shall be elected from the general membership at the general meeting three (3) months prior to the end of the fiscal year (June).</w:t>
      </w:r>
    </w:p>
    <w:p w14:paraId="16E43C56" w14:textId="77777777" w:rsidR="008E6FF8" w:rsidRPr="00EC7AC2" w:rsidRDefault="008E6FF8" w:rsidP="008E6FF8">
      <w:pPr>
        <w:pStyle w:val="Footer"/>
        <w:numPr>
          <w:ilvl w:val="0"/>
          <w:numId w:val="5"/>
        </w:numPr>
        <w:rPr>
          <w:sz w:val="28"/>
          <w:szCs w:val="28"/>
        </w:rPr>
      </w:pPr>
      <w:r w:rsidRPr="00EC7AC2">
        <w:rPr>
          <w:sz w:val="28"/>
          <w:szCs w:val="28"/>
        </w:rPr>
        <w:t xml:space="preserve"> The chairperson of the committee shall be selected by the other committee members.</w:t>
      </w:r>
    </w:p>
    <w:p w14:paraId="16E43C57" w14:textId="77777777" w:rsidR="008E6FF8" w:rsidRPr="00EC7AC2" w:rsidRDefault="008E6FF8" w:rsidP="008E6FF8">
      <w:pPr>
        <w:pStyle w:val="Footer"/>
        <w:numPr>
          <w:ilvl w:val="0"/>
          <w:numId w:val="5"/>
        </w:numPr>
        <w:rPr>
          <w:sz w:val="28"/>
          <w:szCs w:val="28"/>
        </w:rPr>
      </w:pPr>
      <w:r w:rsidRPr="00EC7AC2">
        <w:rPr>
          <w:sz w:val="28"/>
          <w:szCs w:val="28"/>
        </w:rPr>
        <w:t xml:space="preserve"> The Nominating Committee shall present a slate of one (1) or more nominees for each office at the general meeting two (2) months prior to the end of the fiscal year (July). Nominations may also be made from the floor at this meeting.</w:t>
      </w:r>
    </w:p>
    <w:p w14:paraId="16E43C58" w14:textId="77777777" w:rsidR="008E6FF8" w:rsidRPr="00EC7AC2" w:rsidRDefault="008E6FF8" w:rsidP="008E6FF8">
      <w:pPr>
        <w:pStyle w:val="Footer"/>
        <w:numPr>
          <w:ilvl w:val="0"/>
          <w:numId w:val="5"/>
        </w:numPr>
        <w:rPr>
          <w:sz w:val="28"/>
          <w:szCs w:val="28"/>
        </w:rPr>
      </w:pPr>
      <w:r w:rsidRPr="00EC7AC2">
        <w:rPr>
          <w:sz w:val="28"/>
          <w:szCs w:val="28"/>
        </w:rPr>
        <w:t xml:space="preserve"> All nominees shall have signified a willingness to serve.</w:t>
      </w:r>
    </w:p>
    <w:p w14:paraId="16E43C59" w14:textId="77777777" w:rsidR="008E6FF8" w:rsidRPr="00EC7AC2" w:rsidRDefault="008E6FF8" w:rsidP="008E6FF8">
      <w:pPr>
        <w:pStyle w:val="Footer"/>
        <w:rPr>
          <w:sz w:val="28"/>
          <w:szCs w:val="28"/>
        </w:rPr>
      </w:pPr>
    </w:p>
    <w:p w14:paraId="16E43C5A" w14:textId="0E4A62E8" w:rsidR="008E6FF8" w:rsidRPr="00EC7AC2" w:rsidRDefault="008E6FF8" w:rsidP="008E6FF8">
      <w:pPr>
        <w:pStyle w:val="Footer"/>
        <w:rPr>
          <w:sz w:val="28"/>
          <w:szCs w:val="28"/>
        </w:rPr>
      </w:pPr>
      <w:r w:rsidRPr="00EC7AC2">
        <w:rPr>
          <w:sz w:val="28"/>
          <w:szCs w:val="28"/>
        </w:rPr>
        <w:t>Sec. 7.  Elections shall be by a majority vote of the membership</w:t>
      </w:r>
      <w:r w:rsidR="00CF556F">
        <w:rPr>
          <w:sz w:val="28"/>
          <w:szCs w:val="28"/>
        </w:rPr>
        <w:t xml:space="preserve"> in attendance.  Election may be done via online meeting</w:t>
      </w:r>
      <w:r w:rsidRPr="00EC7AC2">
        <w:rPr>
          <w:sz w:val="28"/>
          <w:szCs w:val="28"/>
        </w:rPr>
        <w:t>.</w:t>
      </w:r>
    </w:p>
    <w:p w14:paraId="16E43C5B" w14:textId="77777777" w:rsidR="008E6FF8" w:rsidRPr="00EC7AC2" w:rsidRDefault="008E6FF8" w:rsidP="008E6FF8">
      <w:pPr>
        <w:pStyle w:val="Footer"/>
        <w:rPr>
          <w:sz w:val="28"/>
          <w:szCs w:val="28"/>
        </w:rPr>
      </w:pPr>
    </w:p>
    <w:p w14:paraId="16E43C5C" w14:textId="2667A799" w:rsidR="008E6FF8" w:rsidRDefault="008E6FF8" w:rsidP="008E6FF8">
      <w:pPr>
        <w:pStyle w:val="Footer"/>
        <w:rPr>
          <w:sz w:val="28"/>
          <w:szCs w:val="28"/>
        </w:rPr>
      </w:pPr>
      <w:r w:rsidRPr="00EC7AC2">
        <w:rPr>
          <w:sz w:val="28"/>
          <w:szCs w:val="28"/>
        </w:rPr>
        <w:t xml:space="preserve">Sec. 8.  A vacancy occurring in any office shall be filled for the unexpired term by a member elected by </w:t>
      </w:r>
      <w:proofErr w:type="gramStart"/>
      <w:r w:rsidRPr="00EC7AC2">
        <w:rPr>
          <w:sz w:val="28"/>
          <w:szCs w:val="28"/>
        </w:rPr>
        <w:t>a majority of</w:t>
      </w:r>
      <w:proofErr w:type="gramEnd"/>
      <w:r w:rsidRPr="00EC7AC2">
        <w:rPr>
          <w:sz w:val="28"/>
          <w:szCs w:val="28"/>
        </w:rPr>
        <w:t xml:space="preserve"> the membership</w:t>
      </w:r>
      <w:r w:rsidR="00C363BD">
        <w:rPr>
          <w:sz w:val="28"/>
          <w:szCs w:val="28"/>
        </w:rPr>
        <w:t xml:space="preserve"> in attendance</w:t>
      </w:r>
      <w:r w:rsidRPr="00EC7AC2">
        <w:rPr>
          <w:sz w:val="28"/>
          <w:szCs w:val="28"/>
        </w:rPr>
        <w:t>.</w:t>
      </w:r>
    </w:p>
    <w:p w14:paraId="16E43C5D" w14:textId="77777777" w:rsidR="008D1C44" w:rsidRPr="00EC7AC2" w:rsidRDefault="008D1C44" w:rsidP="008E6FF8">
      <w:pPr>
        <w:pStyle w:val="Footer"/>
        <w:rPr>
          <w:sz w:val="28"/>
          <w:szCs w:val="28"/>
        </w:rPr>
      </w:pPr>
    </w:p>
    <w:p w14:paraId="16E43C5E" w14:textId="77777777" w:rsidR="00B45E6D" w:rsidRPr="008D1C44" w:rsidRDefault="00B45E6D" w:rsidP="008E6FF8">
      <w:pPr>
        <w:pStyle w:val="Footer"/>
        <w:jc w:val="center"/>
        <w:rPr>
          <w:b/>
          <w:sz w:val="28"/>
          <w:szCs w:val="28"/>
        </w:rPr>
      </w:pPr>
      <w:r w:rsidRPr="008D1C44">
        <w:rPr>
          <w:b/>
          <w:sz w:val="28"/>
          <w:szCs w:val="28"/>
        </w:rPr>
        <w:t>Article VIII – Duties of Officers</w:t>
      </w:r>
    </w:p>
    <w:p w14:paraId="16E43C5F" w14:textId="77777777" w:rsidR="00B45E6D" w:rsidRPr="00EC7AC2" w:rsidRDefault="00B45E6D" w:rsidP="00B45E6D">
      <w:pPr>
        <w:pStyle w:val="Footer"/>
        <w:rPr>
          <w:sz w:val="28"/>
          <w:szCs w:val="28"/>
        </w:rPr>
      </w:pPr>
      <w:r w:rsidRPr="00EC7AC2">
        <w:rPr>
          <w:sz w:val="28"/>
          <w:szCs w:val="28"/>
        </w:rPr>
        <w:t xml:space="preserve">Sec. 1.  The President shall be the principal officer of the Guild, and </w:t>
      </w:r>
      <w:proofErr w:type="gramStart"/>
      <w:r w:rsidRPr="00EC7AC2">
        <w:rPr>
          <w:sz w:val="28"/>
          <w:szCs w:val="28"/>
        </w:rPr>
        <w:t>shall</w:t>
      </w:r>
      <w:proofErr w:type="gramEnd"/>
    </w:p>
    <w:p w14:paraId="16E43C60" w14:textId="77777777" w:rsidR="00B45E6D" w:rsidRPr="00EC7AC2" w:rsidRDefault="00B45E6D" w:rsidP="00B45E6D">
      <w:pPr>
        <w:pStyle w:val="Footer"/>
        <w:numPr>
          <w:ilvl w:val="0"/>
          <w:numId w:val="6"/>
        </w:numPr>
        <w:rPr>
          <w:sz w:val="28"/>
          <w:szCs w:val="28"/>
        </w:rPr>
      </w:pPr>
      <w:r w:rsidRPr="00EC7AC2">
        <w:rPr>
          <w:sz w:val="28"/>
          <w:szCs w:val="28"/>
        </w:rPr>
        <w:t xml:space="preserve"> Preside at all meetings of the Guild and Executive Board.</w:t>
      </w:r>
    </w:p>
    <w:p w14:paraId="16E43C61" w14:textId="77777777" w:rsidR="00B45E6D" w:rsidRPr="00EC7AC2" w:rsidRDefault="00B45E6D" w:rsidP="00B45E6D">
      <w:pPr>
        <w:pStyle w:val="Footer"/>
        <w:numPr>
          <w:ilvl w:val="0"/>
          <w:numId w:val="6"/>
        </w:numPr>
        <w:rPr>
          <w:sz w:val="28"/>
          <w:szCs w:val="28"/>
        </w:rPr>
      </w:pPr>
      <w:r w:rsidRPr="00EC7AC2">
        <w:rPr>
          <w:sz w:val="28"/>
          <w:szCs w:val="28"/>
        </w:rPr>
        <w:t>Serve as Ex-officio member of all committees except the Nominating Committee.</w:t>
      </w:r>
    </w:p>
    <w:p w14:paraId="16E43C62" w14:textId="77777777" w:rsidR="00B45E6D" w:rsidRPr="00EC7AC2" w:rsidRDefault="00B45E6D" w:rsidP="00B45E6D">
      <w:pPr>
        <w:pStyle w:val="Footer"/>
        <w:numPr>
          <w:ilvl w:val="0"/>
          <w:numId w:val="6"/>
        </w:numPr>
        <w:rPr>
          <w:sz w:val="28"/>
          <w:szCs w:val="28"/>
        </w:rPr>
      </w:pPr>
      <w:r w:rsidRPr="00EC7AC2">
        <w:rPr>
          <w:sz w:val="28"/>
          <w:szCs w:val="28"/>
        </w:rPr>
        <w:t xml:space="preserve"> Appoint standing and appointed committee chairpersons and, when necessary, appoint a chairperson for any temporary committee (</w:t>
      </w:r>
      <w:proofErr w:type="gramStart"/>
      <w:r w:rsidRPr="00EC7AC2">
        <w:rPr>
          <w:sz w:val="28"/>
          <w:szCs w:val="28"/>
        </w:rPr>
        <w:t>i.e.</w:t>
      </w:r>
      <w:proofErr w:type="gramEnd"/>
      <w:r w:rsidRPr="00EC7AC2">
        <w:rPr>
          <w:sz w:val="28"/>
          <w:szCs w:val="28"/>
        </w:rPr>
        <w:t xml:space="preserve"> By-Laws Review)</w:t>
      </w:r>
    </w:p>
    <w:p w14:paraId="16E43C63" w14:textId="77777777" w:rsidR="00B45E6D" w:rsidRPr="00EC7AC2" w:rsidRDefault="00B45E6D" w:rsidP="00B45E6D">
      <w:pPr>
        <w:pStyle w:val="Footer"/>
        <w:numPr>
          <w:ilvl w:val="0"/>
          <w:numId w:val="6"/>
        </w:numPr>
        <w:rPr>
          <w:sz w:val="28"/>
          <w:szCs w:val="28"/>
        </w:rPr>
      </w:pPr>
      <w:r w:rsidRPr="00EC7AC2">
        <w:rPr>
          <w:sz w:val="28"/>
          <w:szCs w:val="28"/>
        </w:rPr>
        <w:t xml:space="preserve"> Appoint an Audit Committee to audit the Treasurer’s books before the new fiscal year (September) begins.</w:t>
      </w:r>
    </w:p>
    <w:p w14:paraId="16E43C64" w14:textId="77777777" w:rsidR="00B45E6D" w:rsidRPr="00EC7AC2" w:rsidRDefault="00B45E6D" w:rsidP="00B45E6D">
      <w:pPr>
        <w:pStyle w:val="Footer"/>
        <w:numPr>
          <w:ilvl w:val="0"/>
          <w:numId w:val="6"/>
        </w:numPr>
        <w:rPr>
          <w:sz w:val="28"/>
          <w:szCs w:val="28"/>
        </w:rPr>
      </w:pPr>
      <w:r w:rsidRPr="00EC7AC2">
        <w:rPr>
          <w:sz w:val="28"/>
          <w:szCs w:val="28"/>
        </w:rPr>
        <w:t xml:space="preserve"> Co-signs expenditures in accordance with the financial policies of the Guild</w:t>
      </w:r>
    </w:p>
    <w:p w14:paraId="16E43C65" w14:textId="77777777" w:rsidR="00214182" w:rsidRDefault="00B45E6D" w:rsidP="00B45E6D">
      <w:pPr>
        <w:pStyle w:val="Footer"/>
        <w:numPr>
          <w:ilvl w:val="0"/>
          <w:numId w:val="6"/>
        </w:numPr>
        <w:rPr>
          <w:sz w:val="28"/>
          <w:szCs w:val="28"/>
        </w:rPr>
      </w:pPr>
      <w:r w:rsidRPr="00EC7AC2">
        <w:rPr>
          <w:sz w:val="28"/>
          <w:szCs w:val="28"/>
        </w:rPr>
        <w:t xml:space="preserve"> Vote only in the event of a tie.</w:t>
      </w:r>
    </w:p>
    <w:p w14:paraId="20C28651" w14:textId="0B8DC683" w:rsidR="007F4113" w:rsidRPr="00EC7AC2" w:rsidRDefault="00920F03" w:rsidP="00B45E6D">
      <w:pPr>
        <w:pStyle w:val="Footer"/>
        <w:numPr>
          <w:ilvl w:val="0"/>
          <w:numId w:val="6"/>
        </w:numPr>
        <w:rPr>
          <w:sz w:val="28"/>
          <w:szCs w:val="28"/>
        </w:rPr>
      </w:pPr>
      <w:r>
        <w:rPr>
          <w:sz w:val="28"/>
          <w:szCs w:val="28"/>
        </w:rPr>
        <w:t>Eli</w:t>
      </w:r>
      <w:r w:rsidR="007F4113">
        <w:rPr>
          <w:sz w:val="28"/>
          <w:szCs w:val="28"/>
        </w:rPr>
        <w:t>cit status reports from each board member</w:t>
      </w:r>
      <w:r w:rsidR="00A05701">
        <w:rPr>
          <w:sz w:val="28"/>
          <w:szCs w:val="28"/>
        </w:rPr>
        <w:t>.</w:t>
      </w:r>
    </w:p>
    <w:p w14:paraId="16E43C66" w14:textId="77777777" w:rsidR="00214182" w:rsidRPr="00EC7AC2" w:rsidRDefault="00214182" w:rsidP="00214182">
      <w:pPr>
        <w:pStyle w:val="Footer"/>
        <w:rPr>
          <w:sz w:val="28"/>
          <w:szCs w:val="28"/>
        </w:rPr>
      </w:pPr>
    </w:p>
    <w:p w14:paraId="16E43C67" w14:textId="77777777" w:rsidR="00214182" w:rsidRDefault="00214182" w:rsidP="00214182">
      <w:pPr>
        <w:pStyle w:val="Footer"/>
        <w:rPr>
          <w:sz w:val="28"/>
          <w:szCs w:val="28"/>
        </w:rPr>
      </w:pPr>
      <w:r w:rsidRPr="00EC7AC2">
        <w:rPr>
          <w:sz w:val="28"/>
          <w:szCs w:val="28"/>
        </w:rPr>
        <w:t>Sec. 2.  The President Elect shall perform the duties as President in the absence of the President, unless unable to do so. In that event, the President may appoint a member of the Executive Board to perform such duties.</w:t>
      </w:r>
    </w:p>
    <w:p w14:paraId="49FAAF16" w14:textId="23D4C846" w:rsidR="001F34FC" w:rsidRDefault="00A225E2" w:rsidP="001F34FC">
      <w:pPr>
        <w:pStyle w:val="Footer"/>
        <w:numPr>
          <w:ilvl w:val="0"/>
          <w:numId w:val="22"/>
        </w:numPr>
        <w:rPr>
          <w:sz w:val="28"/>
          <w:szCs w:val="28"/>
        </w:rPr>
      </w:pPr>
      <w:r>
        <w:rPr>
          <w:sz w:val="28"/>
          <w:szCs w:val="28"/>
        </w:rPr>
        <w:t>Monitor and maintain guild email.</w:t>
      </w:r>
    </w:p>
    <w:p w14:paraId="07312DC7" w14:textId="47E8C353" w:rsidR="00A225E2" w:rsidRPr="00EC7AC2" w:rsidRDefault="00A225E2" w:rsidP="00603417">
      <w:pPr>
        <w:pStyle w:val="Footer"/>
        <w:numPr>
          <w:ilvl w:val="0"/>
          <w:numId w:val="22"/>
        </w:numPr>
        <w:rPr>
          <w:sz w:val="28"/>
          <w:szCs w:val="28"/>
        </w:rPr>
      </w:pPr>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p w14:paraId="16E43C68" w14:textId="77777777" w:rsidR="009B128A" w:rsidRPr="00EC7AC2" w:rsidRDefault="009B128A" w:rsidP="00214182">
      <w:pPr>
        <w:pStyle w:val="Footer"/>
        <w:rPr>
          <w:sz w:val="28"/>
          <w:szCs w:val="28"/>
        </w:rPr>
      </w:pPr>
    </w:p>
    <w:p w14:paraId="16E43C69" w14:textId="77777777" w:rsidR="00214182" w:rsidRPr="00EC7AC2" w:rsidRDefault="00214182" w:rsidP="00214182">
      <w:pPr>
        <w:pStyle w:val="Footer"/>
        <w:rPr>
          <w:sz w:val="28"/>
          <w:szCs w:val="28"/>
        </w:rPr>
      </w:pPr>
      <w:r w:rsidRPr="00EC7AC2">
        <w:rPr>
          <w:sz w:val="28"/>
          <w:szCs w:val="28"/>
        </w:rPr>
        <w:t>Sec. 3.  The Vice President(s) shall</w:t>
      </w:r>
    </w:p>
    <w:p w14:paraId="16E43C6A" w14:textId="77777777" w:rsidR="00214182" w:rsidRPr="00EC7AC2" w:rsidRDefault="00214182" w:rsidP="00214182">
      <w:pPr>
        <w:pStyle w:val="Footer"/>
        <w:numPr>
          <w:ilvl w:val="0"/>
          <w:numId w:val="7"/>
        </w:numPr>
        <w:rPr>
          <w:sz w:val="28"/>
          <w:szCs w:val="28"/>
        </w:rPr>
      </w:pPr>
      <w:r w:rsidRPr="00EC7AC2">
        <w:rPr>
          <w:sz w:val="28"/>
          <w:szCs w:val="28"/>
        </w:rPr>
        <w:t xml:space="preserve"> Arrange for monthly </w:t>
      </w:r>
      <w:proofErr w:type="gramStart"/>
      <w:r w:rsidRPr="00EC7AC2">
        <w:rPr>
          <w:sz w:val="28"/>
          <w:szCs w:val="28"/>
        </w:rPr>
        <w:t>programs</w:t>
      </w:r>
      <w:proofErr w:type="gramEnd"/>
    </w:p>
    <w:p w14:paraId="16E43C6B" w14:textId="77777777" w:rsidR="00214182" w:rsidRDefault="00214182" w:rsidP="00214182">
      <w:pPr>
        <w:pStyle w:val="Footer"/>
        <w:numPr>
          <w:ilvl w:val="0"/>
          <w:numId w:val="7"/>
        </w:numPr>
        <w:rPr>
          <w:sz w:val="28"/>
          <w:szCs w:val="28"/>
        </w:rPr>
      </w:pPr>
      <w:r w:rsidRPr="00EC7AC2">
        <w:rPr>
          <w:sz w:val="28"/>
          <w:szCs w:val="28"/>
        </w:rPr>
        <w:t xml:space="preserve"> Arrange for Workshops</w:t>
      </w:r>
    </w:p>
    <w:p w14:paraId="0933BD8C" w14:textId="5D43431A" w:rsidR="00AA6B0D" w:rsidRPr="00EC7AC2" w:rsidRDefault="00AA6B0D" w:rsidP="00214182">
      <w:pPr>
        <w:pStyle w:val="Footer"/>
        <w:numPr>
          <w:ilvl w:val="0"/>
          <w:numId w:val="7"/>
        </w:numPr>
        <w:rPr>
          <w:sz w:val="28"/>
          <w:szCs w:val="28"/>
        </w:rPr>
      </w:pPr>
      <w:bookmarkStart w:id="0" w:name="_Hlk128578695"/>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bookmarkEnd w:id="0"/>
    <w:p w14:paraId="16E43C6C" w14:textId="4FCCA6E4" w:rsidR="00214182" w:rsidRPr="00EC7AC2" w:rsidRDefault="00214182" w:rsidP="00214182">
      <w:pPr>
        <w:pStyle w:val="Footer"/>
        <w:numPr>
          <w:ilvl w:val="0"/>
          <w:numId w:val="7"/>
        </w:numPr>
        <w:rPr>
          <w:sz w:val="28"/>
          <w:szCs w:val="28"/>
        </w:rPr>
      </w:pPr>
      <w:r w:rsidRPr="00EC7AC2">
        <w:rPr>
          <w:sz w:val="28"/>
          <w:szCs w:val="28"/>
        </w:rPr>
        <w:t>If there are two (2) Vice Presidents, the duties shall be shared.</w:t>
      </w:r>
    </w:p>
    <w:p w14:paraId="16E43C6D" w14:textId="77777777" w:rsidR="00214182" w:rsidRPr="00EC7AC2" w:rsidRDefault="00214182" w:rsidP="00214182">
      <w:pPr>
        <w:pStyle w:val="Footer"/>
        <w:rPr>
          <w:sz w:val="28"/>
          <w:szCs w:val="28"/>
        </w:rPr>
      </w:pPr>
    </w:p>
    <w:p w14:paraId="16E43C6E" w14:textId="77777777" w:rsidR="00214182" w:rsidRPr="00EC7AC2" w:rsidRDefault="00214182" w:rsidP="00214182">
      <w:pPr>
        <w:pStyle w:val="Footer"/>
        <w:rPr>
          <w:sz w:val="28"/>
          <w:szCs w:val="28"/>
        </w:rPr>
      </w:pPr>
      <w:r w:rsidRPr="00EC7AC2">
        <w:rPr>
          <w:sz w:val="28"/>
          <w:szCs w:val="28"/>
        </w:rPr>
        <w:t>Sec. 4.  The Secretary(s) shall</w:t>
      </w:r>
    </w:p>
    <w:p w14:paraId="16E43C6F" w14:textId="77777777" w:rsidR="00214182" w:rsidRPr="00EC7AC2" w:rsidRDefault="00214182" w:rsidP="00214182">
      <w:pPr>
        <w:pStyle w:val="Footer"/>
        <w:numPr>
          <w:ilvl w:val="0"/>
          <w:numId w:val="8"/>
        </w:numPr>
        <w:rPr>
          <w:sz w:val="28"/>
          <w:szCs w:val="28"/>
        </w:rPr>
      </w:pPr>
      <w:r w:rsidRPr="00EC7AC2">
        <w:rPr>
          <w:sz w:val="28"/>
          <w:szCs w:val="28"/>
        </w:rPr>
        <w:t xml:space="preserve"> Take and report accurate minutes of the proceedings of all meetings of the Guild and the Executive Board.</w:t>
      </w:r>
    </w:p>
    <w:p w14:paraId="16E43C70" w14:textId="77777777" w:rsidR="00214182" w:rsidRPr="00EC7AC2" w:rsidRDefault="00214182" w:rsidP="00214182">
      <w:pPr>
        <w:pStyle w:val="Footer"/>
        <w:numPr>
          <w:ilvl w:val="0"/>
          <w:numId w:val="8"/>
        </w:numPr>
        <w:rPr>
          <w:sz w:val="28"/>
          <w:szCs w:val="28"/>
        </w:rPr>
      </w:pPr>
      <w:r w:rsidRPr="00EC7AC2">
        <w:rPr>
          <w:sz w:val="28"/>
          <w:szCs w:val="28"/>
        </w:rPr>
        <w:t xml:space="preserve"> Conduct the correspondence of the </w:t>
      </w:r>
      <w:proofErr w:type="gramStart"/>
      <w:r w:rsidRPr="00EC7AC2">
        <w:rPr>
          <w:sz w:val="28"/>
          <w:szCs w:val="28"/>
        </w:rPr>
        <w:t>Guild</w:t>
      </w:r>
      <w:proofErr w:type="gramEnd"/>
    </w:p>
    <w:p w14:paraId="16E43C71" w14:textId="77777777" w:rsidR="00214182" w:rsidRDefault="00214182" w:rsidP="00214182">
      <w:pPr>
        <w:pStyle w:val="Footer"/>
        <w:numPr>
          <w:ilvl w:val="0"/>
          <w:numId w:val="8"/>
        </w:numPr>
        <w:rPr>
          <w:sz w:val="28"/>
          <w:szCs w:val="28"/>
        </w:rPr>
      </w:pPr>
      <w:r w:rsidRPr="00EC7AC2">
        <w:rPr>
          <w:sz w:val="28"/>
          <w:szCs w:val="28"/>
        </w:rPr>
        <w:lastRenderedPageBreak/>
        <w:t xml:space="preserve"> In a permanent file, preserve all records and letters of value to the Guild and its officers.</w:t>
      </w:r>
    </w:p>
    <w:p w14:paraId="11C94186" w14:textId="78D26211" w:rsidR="00A60CF1" w:rsidRPr="00E40FE1" w:rsidRDefault="00E40FE1" w:rsidP="00E40FE1">
      <w:pPr>
        <w:pStyle w:val="Footer"/>
        <w:numPr>
          <w:ilvl w:val="0"/>
          <w:numId w:val="8"/>
        </w:numPr>
        <w:rPr>
          <w:sz w:val="28"/>
          <w:szCs w:val="28"/>
        </w:rPr>
      </w:pPr>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p w14:paraId="16E43C72" w14:textId="77777777" w:rsidR="00411202" w:rsidRPr="00EC7AC2" w:rsidRDefault="00214182" w:rsidP="00214182">
      <w:pPr>
        <w:pStyle w:val="Footer"/>
        <w:numPr>
          <w:ilvl w:val="0"/>
          <w:numId w:val="8"/>
        </w:numPr>
        <w:rPr>
          <w:sz w:val="28"/>
          <w:szCs w:val="28"/>
        </w:rPr>
      </w:pPr>
      <w:r w:rsidRPr="00EC7AC2">
        <w:rPr>
          <w:sz w:val="28"/>
          <w:szCs w:val="28"/>
        </w:rPr>
        <w:t xml:space="preserve"> If there are two (2) </w:t>
      </w:r>
      <w:proofErr w:type="gramStart"/>
      <w:r w:rsidRPr="00EC7AC2">
        <w:rPr>
          <w:sz w:val="28"/>
          <w:szCs w:val="28"/>
        </w:rPr>
        <w:t>Secretaries</w:t>
      </w:r>
      <w:proofErr w:type="gramEnd"/>
      <w:r w:rsidRPr="00EC7AC2">
        <w:rPr>
          <w:sz w:val="28"/>
          <w:szCs w:val="28"/>
        </w:rPr>
        <w:t xml:space="preserve"> the duties shall be shared.</w:t>
      </w:r>
    </w:p>
    <w:p w14:paraId="16E43C76" w14:textId="77777777" w:rsidR="003E6B17" w:rsidRPr="00EC7AC2" w:rsidRDefault="003E6B17" w:rsidP="00411202">
      <w:pPr>
        <w:pStyle w:val="Footer"/>
        <w:rPr>
          <w:sz w:val="28"/>
          <w:szCs w:val="28"/>
        </w:rPr>
      </w:pPr>
    </w:p>
    <w:p w14:paraId="16E43C77" w14:textId="77777777" w:rsidR="00411202" w:rsidRPr="00EC7AC2" w:rsidRDefault="00411202" w:rsidP="00411202">
      <w:pPr>
        <w:pStyle w:val="Footer"/>
        <w:rPr>
          <w:sz w:val="28"/>
          <w:szCs w:val="28"/>
        </w:rPr>
      </w:pPr>
      <w:r w:rsidRPr="00EC7AC2">
        <w:rPr>
          <w:sz w:val="28"/>
          <w:szCs w:val="28"/>
        </w:rPr>
        <w:t>Sec. 5.  The Treasurer shall</w:t>
      </w:r>
    </w:p>
    <w:p w14:paraId="16E43C78" w14:textId="77777777" w:rsidR="00411202" w:rsidRDefault="00411202" w:rsidP="00411202">
      <w:pPr>
        <w:pStyle w:val="Footer"/>
        <w:numPr>
          <w:ilvl w:val="0"/>
          <w:numId w:val="9"/>
        </w:numPr>
        <w:rPr>
          <w:sz w:val="28"/>
          <w:szCs w:val="28"/>
        </w:rPr>
      </w:pPr>
      <w:r w:rsidRPr="00EC7AC2">
        <w:rPr>
          <w:sz w:val="28"/>
          <w:szCs w:val="28"/>
        </w:rPr>
        <w:t xml:space="preserve"> Have charge of all monies of the Guild and shall report thereon at all monthly meetings of the Guild and the Executive Board.</w:t>
      </w:r>
    </w:p>
    <w:p w14:paraId="54C6041C" w14:textId="66BB974B" w:rsidR="00DD3369" w:rsidRPr="00DD3369" w:rsidRDefault="00DD3369" w:rsidP="00DD3369">
      <w:pPr>
        <w:pStyle w:val="Footer"/>
        <w:numPr>
          <w:ilvl w:val="0"/>
          <w:numId w:val="9"/>
        </w:numPr>
        <w:rPr>
          <w:sz w:val="28"/>
          <w:szCs w:val="28"/>
        </w:rPr>
      </w:pPr>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p w14:paraId="16E43C79" w14:textId="77777777" w:rsidR="00411202" w:rsidRPr="00EC7AC2" w:rsidRDefault="00411202" w:rsidP="00411202">
      <w:pPr>
        <w:pStyle w:val="Footer"/>
        <w:numPr>
          <w:ilvl w:val="0"/>
          <w:numId w:val="9"/>
        </w:numPr>
        <w:rPr>
          <w:sz w:val="28"/>
          <w:szCs w:val="28"/>
        </w:rPr>
      </w:pPr>
      <w:r w:rsidRPr="00EC7AC2">
        <w:rPr>
          <w:sz w:val="28"/>
          <w:szCs w:val="28"/>
        </w:rPr>
        <w:t xml:space="preserve"> Pay all bills and disburse all money owed.</w:t>
      </w:r>
    </w:p>
    <w:p w14:paraId="16E43C7A" w14:textId="77777777" w:rsidR="00411202" w:rsidRPr="00EC7AC2" w:rsidRDefault="00411202" w:rsidP="00411202">
      <w:pPr>
        <w:pStyle w:val="Footer"/>
        <w:numPr>
          <w:ilvl w:val="0"/>
          <w:numId w:val="9"/>
        </w:numPr>
        <w:rPr>
          <w:sz w:val="28"/>
          <w:szCs w:val="28"/>
        </w:rPr>
      </w:pPr>
      <w:r w:rsidRPr="00EC7AC2">
        <w:rPr>
          <w:sz w:val="28"/>
          <w:szCs w:val="28"/>
        </w:rPr>
        <w:t xml:space="preserve"> Reimbursement for members’ expenses shall be issued upon receipt of an </w:t>
      </w:r>
      <w:proofErr w:type="gramStart"/>
      <w:r w:rsidRPr="00EC7AC2">
        <w:rPr>
          <w:sz w:val="28"/>
          <w:szCs w:val="28"/>
        </w:rPr>
        <w:t>invoice</w:t>
      </w:r>
      <w:proofErr w:type="gramEnd"/>
      <w:r w:rsidRPr="00EC7AC2">
        <w:rPr>
          <w:sz w:val="28"/>
          <w:szCs w:val="28"/>
        </w:rPr>
        <w:t xml:space="preserve"> if possible, but no later than three (3) days after the invoice is received.</w:t>
      </w:r>
    </w:p>
    <w:p w14:paraId="16E43C7B" w14:textId="77777777" w:rsidR="00411202" w:rsidRPr="00EC7AC2" w:rsidRDefault="00411202" w:rsidP="00411202">
      <w:pPr>
        <w:pStyle w:val="Footer"/>
        <w:numPr>
          <w:ilvl w:val="0"/>
          <w:numId w:val="9"/>
        </w:numPr>
        <w:rPr>
          <w:sz w:val="28"/>
          <w:szCs w:val="28"/>
        </w:rPr>
      </w:pPr>
      <w:r w:rsidRPr="00EC7AC2">
        <w:rPr>
          <w:sz w:val="28"/>
          <w:szCs w:val="28"/>
        </w:rPr>
        <w:t xml:space="preserve"> Checks over $1,000.00 and any in-bank withdrawals must be co-signed by the President and the Treasurer.</w:t>
      </w:r>
    </w:p>
    <w:p w14:paraId="16E43C7C" w14:textId="77777777" w:rsidR="00411202" w:rsidRDefault="00411202" w:rsidP="00411202">
      <w:pPr>
        <w:pStyle w:val="Footer"/>
        <w:numPr>
          <w:ilvl w:val="0"/>
          <w:numId w:val="9"/>
        </w:numPr>
        <w:rPr>
          <w:sz w:val="28"/>
          <w:szCs w:val="28"/>
        </w:rPr>
      </w:pPr>
      <w:r w:rsidRPr="00EC7AC2">
        <w:rPr>
          <w:sz w:val="28"/>
          <w:szCs w:val="28"/>
        </w:rPr>
        <w:t xml:space="preserve"> Keep an itemized record in a permanent file of all receipts and expenditures. </w:t>
      </w:r>
    </w:p>
    <w:p w14:paraId="011FDF6F" w14:textId="2B0D681D" w:rsidR="00AF1B4A" w:rsidRPr="00EC7AC2" w:rsidRDefault="00AF1B4A" w:rsidP="00411202">
      <w:pPr>
        <w:pStyle w:val="Footer"/>
        <w:numPr>
          <w:ilvl w:val="0"/>
          <w:numId w:val="9"/>
        </w:numPr>
        <w:rPr>
          <w:sz w:val="28"/>
          <w:szCs w:val="28"/>
        </w:rPr>
      </w:pPr>
      <w:r>
        <w:rPr>
          <w:sz w:val="28"/>
          <w:szCs w:val="28"/>
        </w:rPr>
        <w:t>File required IRS and state forms within 2 weeks of el</w:t>
      </w:r>
      <w:r w:rsidR="006244AC">
        <w:rPr>
          <w:sz w:val="28"/>
          <w:szCs w:val="28"/>
        </w:rPr>
        <w:t>igibility and report completion at the following executive board meeting.</w:t>
      </w:r>
    </w:p>
    <w:p w14:paraId="16E43C7D" w14:textId="7A45DBA9" w:rsidR="00411202" w:rsidRPr="00EC7AC2" w:rsidRDefault="00411202" w:rsidP="00411202">
      <w:pPr>
        <w:pStyle w:val="Footer"/>
        <w:numPr>
          <w:ilvl w:val="0"/>
          <w:numId w:val="9"/>
        </w:numPr>
        <w:rPr>
          <w:sz w:val="28"/>
          <w:szCs w:val="28"/>
        </w:rPr>
      </w:pPr>
      <w:r w:rsidRPr="00EC7AC2">
        <w:rPr>
          <w:sz w:val="28"/>
          <w:szCs w:val="28"/>
        </w:rPr>
        <w:t xml:space="preserve"> Head a Budget Committee which shall present a budget to the general membership at the </w:t>
      </w:r>
      <w:proofErr w:type="spellStart"/>
      <w:r w:rsidR="00EE441D">
        <w:rPr>
          <w:sz w:val="28"/>
          <w:szCs w:val="28"/>
        </w:rPr>
        <w:t>penultimate</w:t>
      </w:r>
      <w:r w:rsidRPr="00EC7AC2">
        <w:rPr>
          <w:sz w:val="28"/>
          <w:szCs w:val="28"/>
        </w:rPr>
        <w:t>meeting</w:t>
      </w:r>
      <w:proofErr w:type="spellEnd"/>
      <w:r w:rsidRPr="00EC7AC2">
        <w:rPr>
          <w:sz w:val="28"/>
          <w:szCs w:val="28"/>
        </w:rPr>
        <w:t xml:space="preserve"> of the fiscal year (</w:t>
      </w:r>
      <w:r w:rsidR="00EE441D">
        <w:rPr>
          <w:sz w:val="28"/>
          <w:szCs w:val="28"/>
        </w:rPr>
        <w:t>July</w:t>
      </w:r>
      <w:r w:rsidRPr="00EC7AC2">
        <w:rPr>
          <w:sz w:val="28"/>
          <w:szCs w:val="28"/>
        </w:rPr>
        <w:t>.</w:t>
      </w:r>
    </w:p>
    <w:p w14:paraId="16E43C7E" w14:textId="77777777" w:rsidR="00411202" w:rsidRPr="00EC7AC2" w:rsidRDefault="00411202" w:rsidP="00411202">
      <w:pPr>
        <w:pStyle w:val="Footer"/>
        <w:numPr>
          <w:ilvl w:val="0"/>
          <w:numId w:val="9"/>
        </w:numPr>
        <w:rPr>
          <w:sz w:val="28"/>
          <w:szCs w:val="28"/>
        </w:rPr>
      </w:pPr>
      <w:r w:rsidRPr="00EC7AC2">
        <w:rPr>
          <w:sz w:val="28"/>
          <w:szCs w:val="28"/>
        </w:rPr>
        <w:t xml:space="preserve"> Use the standardized principles of accounting.</w:t>
      </w:r>
    </w:p>
    <w:p w14:paraId="16E43C7F" w14:textId="77777777" w:rsidR="00411202" w:rsidRPr="00EC7AC2" w:rsidRDefault="00411202" w:rsidP="00411202">
      <w:pPr>
        <w:pStyle w:val="Footer"/>
        <w:rPr>
          <w:sz w:val="28"/>
          <w:szCs w:val="28"/>
        </w:rPr>
      </w:pPr>
    </w:p>
    <w:p w14:paraId="1F581184" w14:textId="32E081F0" w:rsidR="004A3303" w:rsidRDefault="00411202" w:rsidP="00411202">
      <w:pPr>
        <w:pStyle w:val="Footer"/>
        <w:rPr>
          <w:sz w:val="28"/>
          <w:szCs w:val="28"/>
        </w:rPr>
      </w:pPr>
      <w:r w:rsidRPr="00EC7AC2">
        <w:rPr>
          <w:sz w:val="28"/>
          <w:szCs w:val="28"/>
        </w:rPr>
        <w:t xml:space="preserve">Sec. 6.  </w:t>
      </w:r>
      <w:r w:rsidR="004A3303">
        <w:rPr>
          <w:sz w:val="28"/>
          <w:szCs w:val="28"/>
        </w:rPr>
        <w:t xml:space="preserve">The Two </w:t>
      </w:r>
      <w:r w:rsidR="002D2287">
        <w:rPr>
          <w:sz w:val="28"/>
          <w:szCs w:val="28"/>
        </w:rPr>
        <w:t xml:space="preserve">(2) </w:t>
      </w:r>
      <w:r w:rsidR="004A3303">
        <w:rPr>
          <w:sz w:val="28"/>
          <w:szCs w:val="28"/>
        </w:rPr>
        <w:t>Members at Large shall</w:t>
      </w:r>
    </w:p>
    <w:p w14:paraId="2E5CD4CC" w14:textId="77777777" w:rsidR="00CC7A3B" w:rsidRDefault="00815F7C" w:rsidP="00815F7C">
      <w:pPr>
        <w:pStyle w:val="Footer"/>
        <w:numPr>
          <w:ilvl w:val="0"/>
          <w:numId w:val="23"/>
        </w:numPr>
        <w:rPr>
          <w:sz w:val="28"/>
          <w:szCs w:val="28"/>
        </w:rPr>
      </w:pPr>
      <w:r>
        <w:rPr>
          <w:sz w:val="28"/>
          <w:szCs w:val="28"/>
        </w:rPr>
        <w:t>Attend all meetings of the Guild and the Executive Board,</w:t>
      </w:r>
      <w:r w:rsidR="00CC7A3B">
        <w:rPr>
          <w:sz w:val="28"/>
          <w:szCs w:val="28"/>
        </w:rPr>
        <w:t xml:space="preserve"> when possible.</w:t>
      </w:r>
    </w:p>
    <w:p w14:paraId="2909D5AE" w14:textId="77777777" w:rsidR="002F1A15" w:rsidRDefault="002F1A15" w:rsidP="00815F7C">
      <w:pPr>
        <w:pStyle w:val="Footer"/>
        <w:numPr>
          <w:ilvl w:val="0"/>
          <w:numId w:val="23"/>
        </w:numPr>
        <w:rPr>
          <w:sz w:val="28"/>
          <w:szCs w:val="28"/>
        </w:rPr>
      </w:pPr>
      <w:r>
        <w:rPr>
          <w:sz w:val="28"/>
          <w:szCs w:val="28"/>
        </w:rPr>
        <w:t>Assist board members with their tasks, as needed.</w:t>
      </w:r>
    </w:p>
    <w:p w14:paraId="6A4FB24A" w14:textId="77777777" w:rsidR="002F1A15" w:rsidRDefault="002F1A15" w:rsidP="00815F7C">
      <w:pPr>
        <w:pStyle w:val="Footer"/>
        <w:numPr>
          <w:ilvl w:val="0"/>
          <w:numId w:val="23"/>
        </w:numPr>
        <w:rPr>
          <w:sz w:val="28"/>
          <w:szCs w:val="28"/>
        </w:rPr>
      </w:pPr>
      <w:r>
        <w:rPr>
          <w:sz w:val="28"/>
          <w:szCs w:val="28"/>
        </w:rPr>
        <w:t>Interact with the guild membership.</w:t>
      </w:r>
    </w:p>
    <w:p w14:paraId="65368D53" w14:textId="77777777" w:rsidR="002F1A15" w:rsidRPr="00EC7AC2" w:rsidRDefault="002F1A15" w:rsidP="002F1A15">
      <w:pPr>
        <w:pStyle w:val="Footer"/>
        <w:numPr>
          <w:ilvl w:val="0"/>
          <w:numId w:val="23"/>
        </w:numPr>
        <w:rPr>
          <w:sz w:val="28"/>
          <w:szCs w:val="28"/>
        </w:rPr>
      </w:pPr>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p w14:paraId="2C9FF7A4" w14:textId="77777777" w:rsidR="00C7020A" w:rsidRDefault="00C7020A" w:rsidP="00C7020A">
      <w:pPr>
        <w:pStyle w:val="Footer"/>
        <w:rPr>
          <w:sz w:val="28"/>
          <w:szCs w:val="28"/>
        </w:rPr>
      </w:pPr>
    </w:p>
    <w:p w14:paraId="16E43C80" w14:textId="5CA63622" w:rsidR="00411202" w:rsidRPr="00EC7AC2" w:rsidRDefault="00C7020A" w:rsidP="00C7020A">
      <w:pPr>
        <w:pStyle w:val="Footer"/>
        <w:rPr>
          <w:sz w:val="28"/>
          <w:szCs w:val="28"/>
        </w:rPr>
      </w:pPr>
      <w:r>
        <w:rPr>
          <w:sz w:val="28"/>
          <w:szCs w:val="28"/>
        </w:rPr>
        <w:t xml:space="preserve">Sec. 7  </w:t>
      </w:r>
      <w:r w:rsidR="00815F7C">
        <w:rPr>
          <w:sz w:val="28"/>
          <w:szCs w:val="28"/>
        </w:rPr>
        <w:t xml:space="preserve"> </w:t>
      </w:r>
      <w:r w:rsidR="00411202" w:rsidRPr="00EC7AC2">
        <w:rPr>
          <w:sz w:val="28"/>
          <w:szCs w:val="28"/>
        </w:rPr>
        <w:t>The immediate Past President/Parliamentarian shall</w:t>
      </w:r>
    </w:p>
    <w:p w14:paraId="16E43C81" w14:textId="77777777" w:rsidR="00411202" w:rsidRDefault="00411202" w:rsidP="00411202">
      <w:pPr>
        <w:pStyle w:val="Footer"/>
        <w:numPr>
          <w:ilvl w:val="0"/>
          <w:numId w:val="10"/>
        </w:numPr>
        <w:rPr>
          <w:sz w:val="28"/>
          <w:szCs w:val="28"/>
        </w:rPr>
      </w:pPr>
      <w:r w:rsidRPr="00EC7AC2">
        <w:rPr>
          <w:sz w:val="28"/>
          <w:szCs w:val="28"/>
        </w:rPr>
        <w:t xml:space="preserve"> Attend all meetings of the Guild and the Executive Board, when possible.</w:t>
      </w:r>
    </w:p>
    <w:p w14:paraId="2279F65B" w14:textId="0977E3CF" w:rsidR="00815215" w:rsidRPr="00C7565F" w:rsidRDefault="00815215" w:rsidP="00C7565F">
      <w:pPr>
        <w:pStyle w:val="Footer"/>
        <w:numPr>
          <w:ilvl w:val="0"/>
          <w:numId w:val="10"/>
        </w:numPr>
        <w:rPr>
          <w:sz w:val="28"/>
          <w:szCs w:val="28"/>
        </w:rPr>
      </w:pPr>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p w14:paraId="16E43C82" w14:textId="77777777" w:rsidR="00411202" w:rsidRPr="00EC7AC2" w:rsidRDefault="00411202" w:rsidP="00411202">
      <w:pPr>
        <w:pStyle w:val="Footer"/>
        <w:numPr>
          <w:ilvl w:val="0"/>
          <w:numId w:val="10"/>
        </w:numPr>
        <w:rPr>
          <w:sz w:val="28"/>
          <w:szCs w:val="28"/>
        </w:rPr>
      </w:pPr>
      <w:r w:rsidRPr="00EC7AC2">
        <w:rPr>
          <w:sz w:val="28"/>
          <w:szCs w:val="28"/>
        </w:rPr>
        <w:lastRenderedPageBreak/>
        <w:t xml:space="preserve"> Advise the Guild on all parliamentary questions.</w:t>
      </w:r>
    </w:p>
    <w:p w14:paraId="16E43C83" w14:textId="6508D46F" w:rsidR="007F426E" w:rsidRPr="00EC7AC2" w:rsidRDefault="00880934" w:rsidP="00411202">
      <w:pPr>
        <w:pStyle w:val="Footer"/>
        <w:numPr>
          <w:ilvl w:val="0"/>
          <w:numId w:val="10"/>
        </w:numPr>
        <w:rPr>
          <w:sz w:val="28"/>
          <w:szCs w:val="28"/>
        </w:rPr>
      </w:pPr>
      <w:r>
        <w:rPr>
          <w:sz w:val="28"/>
          <w:szCs w:val="28"/>
        </w:rPr>
        <w:t xml:space="preserve">Serve </w:t>
      </w:r>
      <w:r w:rsidR="00411202" w:rsidRPr="00EC7AC2">
        <w:rPr>
          <w:sz w:val="28"/>
          <w:szCs w:val="28"/>
        </w:rPr>
        <w:t>as a voting member of the Executive Board only in the case of a tie.</w:t>
      </w:r>
    </w:p>
    <w:p w14:paraId="16E43C84" w14:textId="5FC4DDB8" w:rsidR="00E324E7" w:rsidRPr="00EC7AC2" w:rsidRDefault="007F426E" w:rsidP="00411202">
      <w:pPr>
        <w:pStyle w:val="Footer"/>
        <w:numPr>
          <w:ilvl w:val="0"/>
          <w:numId w:val="10"/>
        </w:numPr>
        <w:rPr>
          <w:sz w:val="28"/>
          <w:szCs w:val="28"/>
        </w:rPr>
      </w:pPr>
      <w:r w:rsidRPr="00EC7AC2">
        <w:rPr>
          <w:sz w:val="28"/>
          <w:szCs w:val="28"/>
        </w:rPr>
        <w:t xml:space="preserve"> Should a President serve a second consecutive term, a Parliamentarian shall be elected by the general membership for that year.</w:t>
      </w:r>
    </w:p>
    <w:p w14:paraId="16E43C85" w14:textId="77777777" w:rsidR="009334A1" w:rsidRPr="00EC7AC2" w:rsidRDefault="009334A1" w:rsidP="00E324E7">
      <w:pPr>
        <w:pStyle w:val="Footer"/>
        <w:rPr>
          <w:sz w:val="28"/>
          <w:szCs w:val="28"/>
        </w:rPr>
      </w:pPr>
    </w:p>
    <w:p w14:paraId="16E43C86" w14:textId="77777777" w:rsidR="00E324E7" w:rsidRPr="008D1C44" w:rsidRDefault="00E324E7" w:rsidP="00E324E7">
      <w:pPr>
        <w:pStyle w:val="Footer"/>
        <w:jc w:val="center"/>
        <w:rPr>
          <w:b/>
          <w:sz w:val="28"/>
          <w:szCs w:val="28"/>
        </w:rPr>
      </w:pPr>
      <w:r w:rsidRPr="008D1C44">
        <w:rPr>
          <w:b/>
          <w:sz w:val="28"/>
          <w:szCs w:val="28"/>
        </w:rPr>
        <w:t>Article IX – Committees</w:t>
      </w:r>
    </w:p>
    <w:p w14:paraId="16E43C87" w14:textId="77777777" w:rsidR="00E324E7" w:rsidRPr="00EC7AC2" w:rsidRDefault="00E324E7" w:rsidP="00E324E7">
      <w:pPr>
        <w:pStyle w:val="Footer"/>
        <w:rPr>
          <w:sz w:val="28"/>
          <w:szCs w:val="28"/>
        </w:rPr>
      </w:pPr>
      <w:r w:rsidRPr="00EC7AC2">
        <w:rPr>
          <w:sz w:val="28"/>
          <w:szCs w:val="28"/>
        </w:rPr>
        <w:t>Sec. 1.  The standing committees of the Guild shall be:</w:t>
      </w:r>
    </w:p>
    <w:p w14:paraId="16E43C88" w14:textId="77777777" w:rsidR="00E324E7" w:rsidRPr="00EC7AC2" w:rsidRDefault="00E324E7" w:rsidP="00E324E7">
      <w:pPr>
        <w:pStyle w:val="Footer"/>
        <w:numPr>
          <w:ilvl w:val="0"/>
          <w:numId w:val="11"/>
        </w:numPr>
        <w:rPr>
          <w:sz w:val="28"/>
          <w:szCs w:val="28"/>
        </w:rPr>
      </w:pPr>
      <w:r w:rsidRPr="00EC7AC2">
        <w:rPr>
          <w:sz w:val="28"/>
          <w:szCs w:val="28"/>
        </w:rPr>
        <w:t xml:space="preserve"> Membership</w:t>
      </w:r>
    </w:p>
    <w:p w14:paraId="16E43C89" w14:textId="77777777" w:rsidR="00E324E7" w:rsidRPr="00EC7AC2" w:rsidRDefault="00E324E7" w:rsidP="00E324E7">
      <w:pPr>
        <w:pStyle w:val="Footer"/>
        <w:numPr>
          <w:ilvl w:val="0"/>
          <w:numId w:val="11"/>
        </w:numPr>
        <w:rPr>
          <w:sz w:val="28"/>
          <w:szCs w:val="28"/>
        </w:rPr>
      </w:pPr>
      <w:r w:rsidRPr="00EC7AC2">
        <w:rPr>
          <w:sz w:val="28"/>
          <w:szCs w:val="28"/>
        </w:rPr>
        <w:t xml:space="preserve"> Hospitality</w:t>
      </w:r>
    </w:p>
    <w:p w14:paraId="16E43C8A" w14:textId="77777777" w:rsidR="00E324E7" w:rsidRPr="00EC7AC2" w:rsidRDefault="001B2171" w:rsidP="00E324E7">
      <w:pPr>
        <w:pStyle w:val="Footer"/>
        <w:numPr>
          <w:ilvl w:val="0"/>
          <w:numId w:val="11"/>
        </w:numPr>
        <w:rPr>
          <w:sz w:val="28"/>
          <w:szCs w:val="28"/>
        </w:rPr>
      </w:pPr>
      <w:r w:rsidRPr="00EC7AC2">
        <w:rPr>
          <w:sz w:val="28"/>
          <w:szCs w:val="28"/>
        </w:rPr>
        <w:t>Webmaster</w:t>
      </w:r>
    </w:p>
    <w:p w14:paraId="16E43C8B" w14:textId="77777777" w:rsidR="00E324E7" w:rsidRPr="00EC7AC2" w:rsidRDefault="00E324E7" w:rsidP="00E324E7">
      <w:pPr>
        <w:pStyle w:val="Footer"/>
        <w:numPr>
          <w:ilvl w:val="0"/>
          <w:numId w:val="11"/>
        </w:numPr>
        <w:rPr>
          <w:sz w:val="28"/>
          <w:szCs w:val="28"/>
        </w:rPr>
      </w:pPr>
      <w:r w:rsidRPr="00EC7AC2">
        <w:rPr>
          <w:sz w:val="28"/>
          <w:szCs w:val="28"/>
        </w:rPr>
        <w:t xml:space="preserve"> Newsletter</w:t>
      </w:r>
      <w:r w:rsidR="001B2171" w:rsidRPr="00EC7AC2">
        <w:rPr>
          <w:sz w:val="28"/>
          <w:szCs w:val="28"/>
        </w:rPr>
        <w:t>/Communications</w:t>
      </w:r>
    </w:p>
    <w:p w14:paraId="16E43C8C" w14:textId="77777777" w:rsidR="00E324E7" w:rsidRPr="00EC7AC2" w:rsidRDefault="00B2165C" w:rsidP="00E324E7">
      <w:pPr>
        <w:pStyle w:val="Footer"/>
        <w:numPr>
          <w:ilvl w:val="0"/>
          <w:numId w:val="11"/>
        </w:numPr>
        <w:rPr>
          <w:sz w:val="28"/>
          <w:szCs w:val="28"/>
        </w:rPr>
      </w:pPr>
      <w:r w:rsidRPr="00EC7AC2">
        <w:rPr>
          <w:sz w:val="28"/>
          <w:szCs w:val="28"/>
        </w:rPr>
        <w:t xml:space="preserve"> </w:t>
      </w:r>
      <w:r w:rsidR="00E324E7" w:rsidRPr="00EC7AC2">
        <w:rPr>
          <w:sz w:val="28"/>
          <w:szCs w:val="28"/>
        </w:rPr>
        <w:t>Quilt Show</w:t>
      </w:r>
    </w:p>
    <w:p w14:paraId="16E43C8D" w14:textId="77777777" w:rsidR="00E324E7" w:rsidRPr="00EC7AC2" w:rsidRDefault="00E324E7" w:rsidP="00E324E7">
      <w:pPr>
        <w:pStyle w:val="Footer"/>
        <w:numPr>
          <w:ilvl w:val="0"/>
          <w:numId w:val="11"/>
        </w:numPr>
        <w:rPr>
          <w:sz w:val="28"/>
          <w:szCs w:val="28"/>
        </w:rPr>
      </w:pPr>
      <w:r w:rsidRPr="00EC7AC2">
        <w:rPr>
          <w:sz w:val="28"/>
          <w:szCs w:val="28"/>
        </w:rPr>
        <w:t xml:space="preserve"> Community and Guild Member Service</w:t>
      </w:r>
    </w:p>
    <w:p w14:paraId="16E43C8E" w14:textId="77777777" w:rsidR="00E324E7" w:rsidRPr="00EC7AC2" w:rsidRDefault="00E324E7" w:rsidP="00E324E7">
      <w:pPr>
        <w:pStyle w:val="Footer"/>
        <w:numPr>
          <w:ilvl w:val="0"/>
          <w:numId w:val="11"/>
        </w:numPr>
        <w:rPr>
          <w:sz w:val="28"/>
          <w:szCs w:val="28"/>
        </w:rPr>
      </w:pPr>
      <w:r w:rsidRPr="00EC7AC2">
        <w:rPr>
          <w:sz w:val="28"/>
          <w:szCs w:val="28"/>
        </w:rPr>
        <w:t xml:space="preserve"> Special Projects</w:t>
      </w:r>
    </w:p>
    <w:p w14:paraId="16E43C90" w14:textId="3C1056E5" w:rsidR="00E324E7" w:rsidRPr="000324E6" w:rsidRDefault="00E324E7" w:rsidP="00E324E7">
      <w:pPr>
        <w:pStyle w:val="Footer"/>
        <w:numPr>
          <w:ilvl w:val="0"/>
          <w:numId w:val="11"/>
        </w:numPr>
        <w:rPr>
          <w:sz w:val="28"/>
          <w:szCs w:val="28"/>
        </w:rPr>
      </w:pPr>
      <w:r w:rsidRPr="00EC7AC2">
        <w:rPr>
          <w:sz w:val="28"/>
          <w:szCs w:val="28"/>
        </w:rPr>
        <w:t xml:space="preserve"> Raffle Quilt</w:t>
      </w:r>
    </w:p>
    <w:p w14:paraId="16E43C91" w14:textId="77777777" w:rsidR="003E6B17" w:rsidRPr="00EC7AC2" w:rsidRDefault="003E6B17" w:rsidP="00E324E7">
      <w:pPr>
        <w:pStyle w:val="Footer"/>
        <w:rPr>
          <w:sz w:val="28"/>
          <w:szCs w:val="28"/>
        </w:rPr>
      </w:pPr>
    </w:p>
    <w:p w14:paraId="16E43C92" w14:textId="77777777" w:rsidR="00E324E7" w:rsidRPr="00EC7AC2" w:rsidRDefault="00E324E7" w:rsidP="00E324E7">
      <w:pPr>
        <w:pStyle w:val="Footer"/>
        <w:rPr>
          <w:sz w:val="28"/>
          <w:szCs w:val="28"/>
        </w:rPr>
      </w:pPr>
      <w:r w:rsidRPr="00EC7AC2">
        <w:rPr>
          <w:sz w:val="28"/>
          <w:szCs w:val="28"/>
        </w:rPr>
        <w:t xml:space="preserve">Sec. 2.  Duties and responsibilities of the standing and appointed committee chairpersons </w:t>
      </w:r>
      <w:proofErr w:type="gramStart"/>
      <w:r w:rsidRPr="00EC7AC2">
        <w:rPr>
          <w:sz w:val="28"/>
          <w:szCs w:val="28"/>
        </w:rPr>
        <w:t>are</w:t>
      </w:r>
      <w:proofErr w:type="gramEnd"/>
    </w:p>
    <w:p w14:paraId="16E43C93" w14:textId="77777777" w:rsidR="00E324E7" w:rsidRPr="00EC7AC2" w:rsidRDefault="00E324E7" w:rsidP="00E324E7">
      <w:pPr>
        <w:pStyle w:val="Footer"/>
        <w:numPr>
          <w:ilvl w:val="0"/>
          <w:numId w:val="12"/>
        </w:numPr>
        <w:rPr>
          <w:sz w:val="28"/>
          <w:szCs w:val="28"/>
        </w:rPr>
      </w:pPr>
      <w:r w:rsidRPr="00EC7AC2">
        <w:rPr>
          <w:sz w:val="28"/>
          <w:szCs w:val="28"/>
        </w:rPr>
        <w:t xml:space="preserve"> Membership</w:t>
      </w:r>
    </w:p>
    <w:p w14:paraId="16E43C94" w14:textId="77777777" w:rsidR="00E324E7" w:rsidRPr="00EC7AC2" w:rsidRDefault="00E324E7" w:rsidP="00E324E7">
      <w:pPr>
        <w:pStyle w:val="Footer"/>
        <w:numPr>
          <w:ilvl w:val="0"/>
          <w:numId w:val="13"/>
        </w:numPr>
        <w:rPr>
          <w:sz w:val="28"/>
          <w:szCs w:val="28"/>
        </w:rPr>
      </w:pPr>
      <w:r w:rsidRPr="00EC7AC2">
        <w:rPr>
          <w:sz w:val="28"/>
          <w:szCs w:val="28"/>
        </w:rPr>
        <w:t xml:space="preserve">Keep a current record of all </w:t>
      </w:r>
      <w:proofErr w:type="gramStart"/>
      <w:r w:rsidRPr="00EC7AC2">
        <w:rPr>
          <w:sz w:val="28"/>
          <w:szCs w:val="28"/>
        </w:rPr>
        <w:t>members</w:t>
      </w:r>
      <w:proofErr w:type="gramEnd"/>
    </w:p>
    <w:p w14:paraId="16E43C95" w14:textId="77777777" w:rsidR="00E324E7" w:rsidRPr="00EC7AC2" w:rsidRDefault="00E324E7" w:rsidP="00E324E7">
      <w:pPr>
        <w:pStyle w:val="Footer"/>
        <w:numPr>
          <w:ilvl w:val="0"/>
          <w:numId w:val="13"/>
        </w:numPr>
        <w:rPr>
          <w:sz w:val="28"/>
          <w:szCs w:val="28"/>
        </w:rPr>
      </w:pPr>
      <w:r w:rsidRPr="00EC7AC2">
        <w:rPr>
          <w:sz w:val="28"/>
          <w:szCs w:val="28"/>
        </w:rPr>
        <w:t xml:space="preserve">Collect dues and process </w:t>
      </w:r>
      <w:proofErr w:type="gramStart"/>
      <w:r w:rsidRPr="00EC7AC2">
        <w:rPr>
          <w:sz w:val="28"/>
          <w:szCs w:val="28"/>
        </w:rPr>
        <w:t>accordingly</w:t>
      </w:r>
      <w:proofErr w:type="gramEnd"/>
    </w:p>
    <w:p w14:paraId="16E43C96" w14:textId="77777777" w:rsidR="00E324E7" w:rsidRPr="00EC7AC2" w:rsidRDefault="00E324E7" w:rsidP="00E324E7">
      <w:pPr>
        <w:pStyle w:val="Footer"/>
        <w:numPr>
          <w:ilvl w:val="0"/>
          <w:numId w:val="13"/>
        </w:numPr>
        <w:rPr>
          <w:sz w:val="28"/>
          <w:szCs w:val="28"/>
        </w:rPr>
      </w:pPr>
      <w:r w:rsidRPr="00EC7AC2">
        <w:rPr>
          <w:sz w:val="28"/>
          <w:szCs w:val="28"/>
        </w:rPr>
        <w:t xml:space="preserve">Distribute membership cards </w:t>
      </w:r>
      <w:proofErr w:type="gramStart"/>
      <w:r w:rsidRPr="00EC7AC2">
        <w:rPr>
          <w:sz w:val="28"/>
          <w:szCs w:val="28"/>
        </w:rPr>
        <w:t>annually</w:t>
      </w:r>
      <w:proofErr w:type="gramEnd"/>
    </w:p>
    <w:p w14:paraId="16E43C97" w14:textId="77777777" w:rsidR="00E324E7" w:rsidRPr="00EC7AC2" w:rsidRDefault="00E324E7" w:rsidP="00E324E7">
      <w:pPr>
        <w:pStyle w:val="Footer"/>
        <w:numPr>
          <w:ilvl w:val="0"/>
          <w:numId w:val="13"/>
        </w:numPr>
        <w:rPr>
          <w:sz w:val="28"/>
          <w:szCs w:val="28"/>
        </w:rPr>
      </w:pPr>
      <w:r w:rsidRPr="00EC7AC2">
        <w:rPr>
          <w:sz w:val="28"/>
          <w:szCs w:val="28"/>
        </w:rPr>
        <w:t xml:space="preserve"> Greet members and guests of the </w:t>
      </w:r>
      <w:proofErr w:type="gramStart"/>
      <w:r w:rsidRPr="00EC7AC2">
        <w:rPr>
          <w:sz w:val="28"/>
          <w:szCs w:val="28"/>
        </w:rPr>
        <w:t>Guild</w:t>
      </w:r>
      <w:proofErr w:type="gramEnd"/>
    </w:p>
    <w:p w14:paraId="16E43C98" w14:textId="77777777" w:rsidR="00E324E7" w:rsidRPr="00EC7AC2" w:rsidRDefault="00E324E7" w:rsidP="00E324E7">
      <w:pPr>
        <w:pStyle w:val="Footer"/>
        <w:numPr>
          <w:ilvl w:val="0"/>
          <w:numId w:val="13"/>
        </w:numPr>
        <w:rPr>
          <w:sz w:val="28"/>
          <w:szCs w:val="28"/>
        </w:rPr>
      </w:pPr>
      <w:r w:rsidRPr="00EC7AC2">
        <w:rPr>
          <w:sz w:val="28"/>
          <w:szCs w:val="28"/>
        </w:rPr>
        <w:t xml:space="preserve">Maintain the Guild roster and publish quarterly or as </w:t>
      </w:r>
      <w:proofErr w:type="gramStart"/>
      <w:r w:rsidRPr="00EC7AC2">
        <w:rPr>
          <w:sz w:val="28"/>
          <w:szCs w:val="28"/>
        </w:rPr>
        <w:t>needed</w:t>
      </w:r>
      <w:proofErr w:type="gramEnd"/>
    </w:p>
    <w:p w14:paraId="16E43C99" w14:textId="77777777" w:rsidR="0078753F" w:rsidRPr="00EC7AC2" w:rsidRDefault="00E324E7" w:rsidP="00E324E7">
      <w:pPr>
        <w:pStyle w:val="Footer"/>
        <w:rPr>
          <w:sz w:val="28"/>
          <w:szCs w:val="28"/>
        </w:rPr>
      </w:pPr>
      <w:r w:rsidRPr="00EC7AC2">
        <w:rPr>
          <w:sz w:val="28"/>
          <w:szCs w:val="28"/>
        </w:rPr>
        <w:t xml:space="preserve">          </w:t>
      </w:r>
      <w:r w:rsidR="004338E2" w:rsidRPr="00EC7AC2">
        <w:rPr>
          <w:sz w:val="28"/>
          <w:szCs w:val="28"/>
        </w:rPr>
        <w:br/>
      </w:r>
      <w:r w:rsidR="00B2165C" w:rsidRPr="00EC7AC2">
        <w:rPr>
          <w:sz w:val="28"/>
          <w:szCs w:val="28"/>
        </w:rPr>
        <w:t xml:space="preserve">         B.  Hospitality</w:t>
      </w:r>
    </w:p>
    <w:p w14:paraId="16E43C9B" w14:textId="77777777" w:rsidR="00B2165C" w:rsidRPr="00EC7AC2" w:rsidRDefault="00B2165C" w:rsidP="00B2165C">
      <w:pPr>
        <w:pStyle w:val="Footer"/>
        <w:numPr>
          <w:ilvl w:val="0"/>
          <w:numId w:val="14"/>
        </w:numPr>
        <w:rPr>
          <w:sz w:val="28"/>
          <w:szCs w:val="28"/>
        </w:rPr>
      </w:pPr>
      <w:r w:rsidRPr="00EC7AC2">
        <w:rPr>
          <w:sz w:val="28"/>
          <w:szCs w:val="28"/>
        </w:rPr>
        <w:t>Organize refreshments for social functions (</w:t>
      </w:r>
      <w:proofErr w:type="gramStart"/>
      <w:r w:rsidRPr="00EC7AC2">
        <w:rPr>
          <w:sz w:val="28"/>
          <w:szCs w:val="28"/>
        </w:rPr>
        <w:t>i.e.</w:t>
      </w:r>
      <w:proofErr w:type="gramEnd"/>
      <w:r w:rsidRPr="00EC7AC2">
        <w:rPr>
          <w:sz w:val="28"/>
          <w:szCs w:val="28"/>
        </w:rPr>
        <w:t xml:space="preserve"> Christmas Party, Potluck, etc.).</w:t>
      </w:r>
    </w:p>
    <w:p w14:paraId="16E43C9C" w14:textId="77777777" w:rsidR="00B2165C" w:rsidRPr="00EC7AC2" w:rsidRDefault="00B2165C" w:rsidP="00B2165C">
      <w:pPr>
        <w:pStyle w:val="Footer"/>
        <w:numPr>
          <w:ilvl w:val="0"/>
          <w:numId w:val="14"/>
        </w:numPr>
        <w:rPr>
          <w:sz w:val="28"/>
          <w:szCs w:val="28"/>
        </w:rPr>
      </w:pPr>
      <w:r w:rsidRPr="00EC7AC2">
        <w:rPr>
          <w:sz w:val="28"/>
          <w:szCs w:val="28"/>
        </w:rPr>
        <w:t xml:space="preserve"> Recruit volunteers to bring refreshments, set up table(s) and clean up following the meeting.</w:t>
      </w:r>
    </w:p>
    <w:p w14:paraId="16E43C9D" w14:textId="77777777" w:rsidR="009334A1" w:rsidRPr="00EC7AC2" w:rsidRDefault="009334A1" w:rsidP="00B2165C">
      <w:pPr>
        <w:pStyle w:val="Footer"/>
        <w:ind w:left="810"/>
        <w:rPr>
          <w:sz w:val="28"/>
          <w:szCs w:val="28"/>
        </w:rPr>
      </w:pPr>
    </w:p>
    <w:p w14:paraId="16E43C9E" w14:textId="77777777" w:rsidR="00B2165C" w:rsidRPr="00EC7AC2" w:rsidRDefault="00616925" w:rsidP="00616925">
      <w:pPr>
        <w:pStyle w:val="Footer"/>
        <w:rPr>
          <w:sz w:val="28"/>
          <w:szCs w:val="28"/>
        </w:rPr>
      </w:pPr>
      <w:r w:rsidRPr="00EC7AC2">
        <w:rPr>
          <w:sz w:val="28"/>
          <w:szCs w:val="28"/>
        </w:rPr>
        <w:t xml:space="preserve">         C.</w:t>
      </w:r>
      <w:r w:rsidR="00B2165C" w:rsidRPr="00EC7AC2">
        <w:rPr>
          <w:sz w:val="28"/>
          <w:szCs w:val="28"/>
        </w:rPr>
        <w:t xml:space="preserve"> Webmaster</w:t>
      </w:r>
    </w:p>
    <w:p w14:paraId="16E43C9F" w14:textId="77777777" w:rsidR="00B2165C" w:rsidRPr="00EC7AC2" w:rsidRDefault="00B2165C" w:rsidP="00B2165C">
      <w:pPr>
        <w:pStyle w:val="Footer"/>
        <w:numPr>
          <w:ilvl w:val="0"/>
          <w:numId w:val="15"/>
        </w:numPr>
        <w:rPr>
          <w:sz w:val="28"/>
          <w:szCs w:val="28"/>
        </w:rPr>
      </w:pPr>
      <w:r w:rsidRPr="00EC7AC2">
        <w:rPr>
          <w:sz w:val="28"/>
          <w:szCs w:val="28"/>
        </w:rPr>
        <w:t xml:space="preserve">Update the Guild’s website and Facebook account with current events, upcoming </w:t>
      </w:r>
      <w:proofErr w:type="gramStart"/>
      <w:r w:rsidRPr="00EC7AC2">
        <w:rPr>
          <w:sz w:val="28"/>
          <w:szCs w:val="28"/>
        </w:rPr>
        <w:t>programs</w:t>
      </w:r>
      <w:proofErr w:type="gramEnd"/>
      <w:r w:rsidRPr="00EC7AC2">
        <w:rPr>
          <w:sz w:val="28"/>
          <w:szCs w:val="28"/>
        </w:rPr>
        <w:t xml:space="preserve"> and current newsletter</w:t>
      </w:r>
      <w:r w:rsidR="004C276D" w:rsidRPr="00EC7AC2">
        <w:rPr>
          <w:sz w:val="28"/>
          <w:szCs w:val="28"/>
        </w:rPr>
        <w:t>.</w:t>
      </w:r>
    </w:p>
    <w:p w14:paraId="16E43CA0" w14:textId="77777777" w:rsidR="004C276D" w:rsidRDefault="004C276D" w:rsidP="00B2165C">
      <w:pPr>
        <w:pStyle w:val="Footer"/>
        <w:numPr>
          <w:ilvl w:val="0"/>
          <w:numId w:val="15"/>
        </w:numPr>
        <w:rPr>
          <w:sz w:val="28"/>
          <w:szCs w:val="28"/>
        </w:rPr>
      </w:pPr>
      <w:r w:rsidRPr="00EC7AC2">
        <w:rPr>
          <w:sz w:val="28"/>
          <w:szCs w:val="28"/>
        </w:rPr>
        <w:t xml:space="preserve"> Promote community awareness by publicizing Guild activities.</w:t>
      </w:r>
    </w:p>
    <w:p w14:paraId="3B137DAC" w14:textId="29755396" w:rsidR="00B14C2B" w:rsidRPr="00EC7AC2" w:rsidRDefault="00B14C2B" w:rsidP="00B2165C">
      <w:pPr>
        <w:pStyle w:val="Footer"/>
        <w:numPr>
          <w:ilvl w:val="0"/>
          <w:numId w:val="15"/>
        </w:numPr>
        <w:rPr>
          <w:sz w:val="28"/>
          <w:szCs w:val="28"/>
        </w:rPr>
      </w:pPr>
      <w:r w:rsidRPr="00EC7AC2">
        <w:rPr>
          <w:sz w:val="28"/>
          <w:szCs w:val="28"/>
        </w:rPr>
        <w:t>Promote Guild meetings, programs and/or events as appropriate.</w:t>
      </w:r>
    </w:p>
    <w:p w14:paraId="16E43CA3" w14:textId="546AC8D7" w:rsidR="004C276D" w:rsidRPr="00EC7AC2" w:rsidRDefault="000324E6" w:rsidP="00603417">
      <w:pPr>
        <w:pStyle w:val="Footer"/>
        <w:rPr>
          <w:sz w:val="28"/>
          <w:szCs w:val="28"/>
        </w:rPr>
      </w:pPr>
      <w:r w:rsidRPr="00EC7AC2">
        <w:rPr>
          <w:sz w:val="28"/>
          <w:szCs w:val="28"/>
        </w:rPr>
        <w:lastRenderedPageBreak/>
        <w:t xml:space="preserve">         </w:t>
      </w:r>
      <w:r w:rsidR="00A8348F">
        <w:rPr>
          <w:sz w:val="28"/>
          <w:szCs w:val="28"/>
        </w:rPr>
        <w:t xml:space="preserve">D. </w:t>
      </w:r>
      <w:r w:rsidR="00A674D5" w:rsidRPr="00EC7AC2">
        <w:rPr>
          <w:sz w:val="28"/>
          <w:szCs w:val="28"/>
        </w:rPr>
        <w:t>Newsletter</w:t>
      </w:r>
      <w:r w:rsidR="001B2171" w:rsidRPr="00EC7AC2">
        <w:rPr>
          <w:sz w:val="28"/>
          <w:szCs w:val="28"/>
        </w:rPr>
        <w:t>/Communications</w:t>
      </w:r>
    </w:p>
    <w:p w14:paraId="16E43CA4" w14:textId="77777777" w:rsidR="00A674D5" w:rsidRPr="00EC7AC2" w:rsidRDefault="00A674D5" w:rsidP="00A674D5">
      <w:pPr>
        <w:pStyle w:val="Footer"/>
        <w:numPr>
          <w:ilvl w:val="0"/>
          <w:numId w:val="16"/>
        </w:numPr>
        <w:rPr>
          <w:sz w:val="28"/>
          <w:szCs w:val="28"/>
        </w:rPr>
      </w:pPr>
      <w:r w:rsidRPr="00EC7AC2">
        <w:rPr>
          <w:sz w:val="28"/>
          <w:szCs w:val="28"/>
        </w:rPr>
        <w:t xml:space="preserve">Gather information, </w:t>
      </w:r>
      <w:proofErr w:type="gramStart"/>
      <w:r w:rsidRPr="00EC7AC2">
        <w:rPr>
          <w:sz w:val="28"/>
          <w:szCs w:val="28"/>
        </w:rPr>
        <w:t>coordinate</w:t>
      </w:r>
      <w:proofErr w:type="gramEnd"/>
      <w:r w:rsidRPr="00EC7AC2">
        <w:rPr>
          <w:sz w:val="28"/>
          <w:szCs w:val="28"/>
        </w:rPr>
        <w:t xml:space="preserve"> and publish a newsletter.</w:t>
      </w:r>
    </w:p>
    <w:p w14:paraId="16E43CA5" w14:textId="77777777" w:rsidR="00A674D5" w:rsidRPr="00EC7AC2" w:rsidRDefault="00A674D5" w:rsidP="00A674D5">
      <w:pPr>
        <w:pStyle w:val="Footer"/>
        <w:numPr>
          <w:ilvl w:val="0"/>
          <w:numId w:val="16"/>
        </w:numPr>
        <w:rPr>
          <w:sz w:val="28"/>
          <w:szCs w:val="28"/>
        </w:rPr>
      </w:pPr>
      <w:r w:rsidRPr="00EC7AC2">
        <w:rPr>
          <w:sz w:val="28"/>
          <w:szCs w:val="28"/>
        </w:rPr>
        <w:t xml:space="preserve"> Send the Newsletter to members electronically or mail a hardcopy to members </w:t>
      </w:r>
      <w:r w:rsidR="00672389" w:rsidRPr="00EC7AC2">
        <w:rPr>
          <w:sz w:val="28"/>
          <w:szCs w:val="28"/>
        </w:rPr>
        <w:t>as requested</w:t>
      </w:r>
      <w:r w:rsidRPr="00EC7AC2">
        <w:rPr>
          <w:sz w:val="28"/>
          <w:szCs w:val="28"/>
        </w:rPr>
        <w:t>.</w:t>
      </w:r>
    </w:p>
    <w:p w14:paraId="16E43CA6" w14:textId="77777777" w:rsidR="00A674D5" w:rsidRPr="00EC7AC2" w:rsidRDefault="00A674D5" w:rsidP="00A674D5">
      <w:pPr>
        <w:pStyle w:val="Footer"/>
        <w:numPr>
          <w:ilvl w:val="0"/>
          <w:numId w:val="16"/>
        </w:numPr>
        <w:rPr>
          <w:sz w:val="28"/>
          <w:szCs w:val="28"/>
        </w:rPr>
      </w:pPr>
      <w:r w:rsidRPr="00EC7AC2">
        <w:rPr>
          <w:sz w:val="28"/>
          <w:szCs w:val="28"/>
        </w:rPr>
        <w:t xml:space="preserve"> Solicit business ads, bill </w:t>
      </w:r>
      <w:proofErr w:type="gramStart"/>
      <w:r w:rsidRPr="00EC7AC2">
        <w:rPr>
          <w:sz w:val="28"/>
          <w:szCs w:val="28"/>
        </w:rPr>
        <w:t>advertisers</w:t>
      </w:r>
      <w:proofErr w:type="gramEnd"/>
      <w:r w:rsidRPr="00EC7AC2">
        <w:rPr>
          <w:sz w:val="28"/>
          <w:szCs w:val="28"/>
        </w:rPr>
        <w:t xml:space="preserve"> and keep records of all transactions.</w:t>
      </w:r>
    </w:p>
    <w:p w14:paraId="16E43CA7" w14:textId="77777777" w:rsidR="00A674D5" w:rsidRPr="00EC7AC2" w:rsidRDefault="00A674D5" w:rsidP="00A674D5">
      <w:pPr>
        <w:pStyle w:val="Footer"/>
        <w:numPr>
          <w:ilvl w:val="0"/>
          <w:numId w:val="16"/>
        </w:numPr>
        <w:rPr>
          <w:sz w:val="28"/>
          <w:szCs w:val="28"/>
        </w:rPr>
      </w:pPr>
      <w:r w:rsidRPr="00EC7AC2">
        <w:rPr>
          <w:sz w:val="28"/>
          <w:szCs w:val="28"/>
        </w:rPr>
        <w:t xml:space="preserve"> Report births, deaths, </w:t>
      </w:r>
      <w:proofErr w:type="gramStart"/>
      <w:r w:rsidRPr="00EC7AC2">
        <w:rPr>
          <w:sz w:val="28"/>
          <w:szCs w:val="28"/>
        </w:rPr>
        <w:t>illnesses</w:t>
      </w:r>
      <w:proofErr w:type="gramEnd"/>
      <w:r w:rsidRPr="00EC7AC2">
        <w:rPr>
          <w:sz w:val="28"/>
          <w:szCs w:val="28"/>
        </w:rPr>
        <w:t xml:space="preserve"> or other </w:t>
      </w:r>
      <w:r w:rsidR="00616925" w:rsidRPr="00EC7AC2">
        <w:rPr>
          <w:sz w:val="28"/>
          <w:szCs w:val="28"/>
        </w:rPr>
        <w:t>items of concern to Guild members (a</w:t>
      </w:r>
      <w:r w:rsidR="00672389" w:rsidRPr="00EC7AC2">
        <w:rPr>
          <w:sz w:val="28"/>
          <w:szCs w:val="28"/>
        </w:rPr>
        <w:t>.</w:t>
      </w:r>
      <w:r w:rsidR="00616925" w:rsidRPr="00EC7AC2">
        <w:rPr>
          <w:sz w:val="28"/>
          <w:szCs w:val="28"/>
        </w:rPr>
        <w:t>k</w:t>
      </w:r>
      <w:r w:rsidR="00672389" w:rsidRPr="00EC7AC2">
        <w:rPr>
          <w:sz w:val="28"/>
          <w:szCs w:val="28"/>
        </w:rPr>
        <w:t>.</w:t>
      </w:r>
      <w:r w:rsidR="00616925" w:rsidRPr="00EC7AC2">
        <w:rPr>
          <w:sz w:val="28"/>
          <w:szCs w:val="28"/>
        </w:rPr>
        <w:t>a</w:t>
      </w:r>
      <w:r w:rsidR="00672389" w:rsidRPr="00EC7AC2">
        <w:rPr>
          <w:sz w:val="28"/>
          <w:szCs w:val="28"/>
        </w:rPr>
        <w:t>.</w:t>
      </w:r>
      <w:r w:rsidR="00616925" w:rsidRPr="00EC7AC2">
        <w:rPr>
          <w:sz w:val="28"/>
          <w:szCs w:val="28"/>
        </w:rPr>
        <w:t xml:space="preserve"> Sunshine and Shadows).</w:t>
      </w:r>
    </w:p>
    <w:p w14:paraId="68285E52" w14:textId="13B10447" w:rsidR="00982A0C" w:rsidRPr="00982A0C" w:rsidRDefault="00616925" w:rsidP="00982A0C">
      <w:pPr>
        <w:pStyle w:val="Footer"/>
        <w:numPr>
          <w:ilvl w:val="0"/>
          <w:numId w:val="16"/>
        </w:numPr>
        <w:rPr>
          <w:sz w:val="28"/>
          <w:szCs w:val="28"/>
        </w:rPr>
      </w:pPr>
      <w:r w:rsidRPr="00EC7AC2">
        <w:rPr>
          <w:sz w:val="28"/>
          <w:szCs w:val="28"/>
        </w:rPr>
        <w:t xml:space="preserve"> Communicate emergency information to members upon notification by the President or other Executive Board member.</w:t>
      </w:r>
    </w:p>
    <w:p w14:paraId="16E43CA9" w14:textId="77777777" w:rsidR="00616925" w:rsidRDefault="00616925" w:rsidP="00616925">
      <w:pPr>
        <w:pStyle w:val="Footer"/>
        <w:rPr>
          <w:sz w:val="28"/>
          <w:szCs w:val="28"/>
        </w:rPr>
      </w:pPr>
      <w:r w:rsidRPr="00EC7AC2">
        <w:rPr>
          <w:sz w:val="28"/>
          <w:szCs w:val="28"/>
        </w:rPr>
        <w:t xml:space="preserve">  </w:t>
      </w:r>
    </w:p>
    <w:p w14:paraId="16E43CB0" w14:textId="3508D64E" w:rsidR="00A80948" w:rsidRPr="003E0C9D" w:rsidRDefault="001B0C69" w:rsidP="000324E6">
      <w:pPr>
        <w:pStyle w:val="Footer"/>
        <w:rPr>
          <w:sz w:val="28"/>
          <w:szCs w:val="28"/>
        </w:rPr>
      </w:pPr>
      <w:r w:rsidRPr="00EC7AC2">
        <w:rPr>
          <w:sz w:val="28"/>
          <w:szCs w:val="28"/>
        </w:rPr>
        <w:t xml:space="preserve">         </w:t>
      </w:r>
      <w:r w:rsidR="00A8348F">
        <w:rPr>
          <w:sz w:val="28"/>
          <w:szCs w:val="28"/>
        </w:rPr>
        <w:t>E</w:t>
      </w:r>
      <w:r w:rsidRPr="00EC7AC2">
        <w:rPr>
          <w:sz w:val="28"/>
          <w:szCs w:val="28"/>
        </w:rPr>
        <w:t xml:space="preserve">. </w:t>
      </w:r>
      <w:r w:rsidR="00616925" w:rsidRPr="003E0C9D">
        <w:rPr>
          <w:sz w:val="28"/>
          <w:szCs w:val="28"/>
        </w:rPr>
        <w:t>Quilt Sho</w:t>
      </w:r>
      <w:r w:rsidR="000324E6">
        <w:rPr>
          <w:sz w:val="28"/>
          <w:szCs w:val="28"/>
        </w:rPr>
        <w:t>w</w:t>
      </w:r>
    </w:p>
    <w:p w14:paraId="6E059443" w14:textId="17B525F5" w:rsidR="00820954" w:rsidRDefault="00820954" w:rsidP="00616925">
      <w:pPr>
        <w:pStyle w:val="Footer"/>
        <w:numPr>
          <w:ilvl w:val="0"/>
          <w:numId w:val="17"/>
        </w:numPr>
        <w:rPr>
          <w:sz w:val="28"/>
          <w:szCs w:val="28"/>
        </w:rPr>
      </w:pPr>
      <w:r>
        <w:rPr>
          <w:sz w:val="28"/>
          <w:szCs w:val="28"/>
        </w:rPr>
        <w:t>Participate in North Texas Quilt Festival (NTQF</w:t>
      </w:r>
      <w:r w:rsidR="008250F5">
        <w:rPr>
          <w:sz w:val="28"/>
          <w:szCs w:val="28"/>
        </w:rPr>
        <w:t>) committee meetings.</w:t>
      </w:r>
    </w:p>
    <w:p w14:paraId="48FDEF2E" w14:textId="503BFAE2" w:rsidR="008250F5" w:rsidRDefault="008250F5" w:rsidP="00616925">
      <w:pPr>
        <w:pStyle w:val="Footer"/>
        <w:numPr>
          <w:ilvl w:val="0"/>
          <w:numId w:val="17"/>
        </w:numPr>
        <w:rPr>
          <w:sz w:val="28"/>
          <w:szCs w:val="28"/>
        </w:rPr>
      </w:pPr>
      <w:proofErr w:type="spellStart"/>
      <w:r>
        <w:rPr>
          <w:sz w:val="28"/>
          <w:szCs w:val="28"/>
        </w:rPr>
        <w:t>Liase</w:t>
      </w:r>
      <w:proofErr w:type="spellEnd"/>
      <w:r>
        <w:rPr>
          <w:sz w:val="28"/>
          <w:szCs w:val="28"/>
        </w:rPr>
        <w:t xml:space="preserve"> between NTQF committee and guild.</w:t>
      </w:r>
    </w:p>
    <w:p w14:paraId="40D73C29" w14:textId="134453CD" w:rsidR="008250F5" w:rsidRDefault="008250F5" w:rsidP="00616925">
      <w:pPr>
        <w:pStyle w:val="Footer"/>
        <w:numPr>
          <w:ilvl w:val="0"/>
          <w:numId w:val="17"/>
        </w:numPr>
        <w:rPr>
          <w:sz w:val="28"/>
          <w:szCs w:val="28"/>
        </w:rPr>
      </w:pPr>
      <w:r>
        <w:rPr>
          <w:sz w:val="28"/>
          <w:szCs w:val="28"/>
        </w:rPr>
        <w:t xml:space="preserve">Coordinate guild participation in NTQF activities, including ticket sales, t-shirt sales, </w:t>
      </w:r>
      <w:r w:rsidR="006003E6">
        <w:rPr>
          <w:sz w:val="28"/>
          <w:szCs w:val="28"/>
        </w:rPr>
        <w:t>volunteers, guild booth, quilt registration and mini quilt auction.</w:t>
      </w:r>
    </w:p>
    <w:p w14:paraId="34A535A4" w14:textId="62B7E27F" w:rsidR="00B7081C" w:rsidRDefault="00B7081C" w:rsidP="00616925">
      <w:pPr>
        <w:pStyle w:val="Footer"/>
        <w:numPr>
          <w:ilvl w:val="0"/>
          <w:numId w:val="17"/>
        </w:numPr>
        <w:rPr>
          <w:sz w:val="28"/>
          <w:szCs w:val="28"/>
        </w:rPr>
      </w:pPr>
      <w:r>
        <w:rPr>
          <w:sz w:val="28"/>
          <w:szCs w:val="28"/>
        </w:rPr>
        <w:t>Record NTQF results and report to Executive Board and guild membership after show completion.</w:t>
      </w:r>
    </w:p>
    <w:p w14:paraId="16FC81FF" w14:textId="77777777" w:rsidR="00874D7E" w:rsidRPr="00EC7AC2" w:rsidRDefault="00874D7E" w:rsidP="00874D7E">
      <w:pPr>
        <w:pStyle w:val="Footer"/>
        <w:numPr>
          <w:ilvl w:val="0"/>
          <w:numId w:val="17"/>
        </w:numPr>
        <w:rPr>
          <w:sz w:val="28"/>
          <w:szCs w:val="28"/>
        </w:rPr>
      </w:pPr>
      <w:r>
        <w:rPr>
          <w:sz w:val="28"/>
          <w:szCs w:val="28"/>
        </w:rPr>
        <w:t xml:space="preserve">Report completed tasks and </w:t>
      </w:r>
      <w:proofErr w:type="gramStart"/>
      <w:r>
        <w:rPr>
          <w:sz w:val="28"/>
          <w:szCs w:val="28"/>
        </w:rPr>
        <w:t>discuss</w:t>
      </w:r>
      <w:proofErr w:type="gramEnd"/>
      <w:r>
        <w:rPr>
          <w:sz w:val="28"/>
          <w:szCs w:val="28"/>
        </w:rPr>
        <w:t xml:space="preserve"> upcoming duties and needs at each board meeting.</w:t>
      </w:r>
    </w:p>
    <w:p w14:paraId="16E43CB7" w14:textId="77777777" w:rsidR="00763E63" w:rsidRPr="00EC7AC2" w:rsidRDefault="00763E63" w:rsidP="00763E63">
      <w:pPr>
        <w:pStyle w:val="Footer"/>
        <w:rPr>
          <w:sz w:val="28"/>
          <w:szCs w:val="28"/>
        </w:rPr>
      </w:pPr>
    </w:p>
    <w:p w14:paraId="16E43CB8" w14:textId="77777777" w:rsidR="00526E6C" w:rsidRPr="00EC7AC2" w:rsidRDefault="00526E6C" w:rsidP="00526E6C">
      <w:pPr>
        <w:pStyle w:val="Footer"/>
        <w:numPr>
          <w:ilvl w:val="0"/>
          <w:numId w:val="7"/>
        </w:numPr>
        <w:rPr>
          <w:sz w:val="28"/>
          <w:szCs w:val="28"/>
        </w:rPr>
      </w:pPr>
      <w:r w:rsidRPr="00EC7AC2">
        <w:rPr>
          <w:sz w:val="28"/>
          <w:szCs w:val="28"/>
        </w:rPr>
        <w:t xml:space="preserve"> Community Outreach and Guild Member Services</w:t>
      </w:r>
    </w:p>
    <w:p w14:paraId="16E43CB9" w14:textId="3514A86D" w:rsidR="00526E6C" w:rsidRPr="00EC7AC2" w:rsidRDefault="00526E6C" w:rsidP="00526E6C">
      <w:pPr>
        <w:pStyle w:val="Footer"/>
        <w:numPr>
          <w:ilvl w:val="0"/>
          <w:numId w:val="18"/>
        </w:numPr>
        <w:rPr>
          <w:sz w:val="28"/>
          <w:szCs w:val="28"/>
        </w:rPr>
      </w:pPr>
      <w:r w:rsidRPr="00EC7AC2">
        <w:rPr>
          <w:sz w:val="28"/>
          <w:szCs w:val="28"/>
        </w:rPr>
        <w:t xml:space="preserve"> Coordinate Outreach</w:t>
      </w:r>
      <w:r w:rsidR="00192049" w:rsidRPr="00EC7AC2">
        <w:rPr>
          <w:sz w:val="28"/>
          <w:szCs w:val="28"/>
        </w:rPr>
        <w:t xml:space="preserve"> projects such as</w:t>
      </w:r>
      <w:r w:rsidR="00CD6D41">
        <w:rPr>
          <w:sz w:val="28"/>
          <w:szCs w:val="28"/>
        </w:rPr>
        <w:t xml:space="preserve"> N</w:t>
      </w:r>
      <w:r w:rsidR="008C41B0">
        <w:rPr>
          <w:sz w:val="28"/>
          <w:szCs w:val="28"/>
        </w:rPr>
        <w:t xml:space="preserve">ICU </w:t>
      </w:r>
      <w:r w:rsidR="00192049" w:rsidRPr="00EC7AC2">
        <w:rPr>
          <w:sz w:val="28"/>
          <w:szCs w:val="28"/>
        </w:rPr>
        <w:t>quilts, L</w:t>
      </w:r>
      <w:r w:rsidRPr="00EC7AC2">
        <w:rPr>
          <w:sz w:val="28"/>
          <w:szCs w:val="28"/>
        </w:rPr>
        <w:t xml:space="preserve">ovies, </w:t>
      </w:r>
      <w:r w:rsidR="00EA0935">
        <w:rPr>
          <w:sz w:val="28"/>
          <w:szCs w:val="28"/>
        </w:rPr>
        <w:t>Quilts of Valor (QOV)</w:t>
      </w:r>
      <w:r w:rsidRPr="00EC7AC2">
        <w:rPr>
          <w:sz w:val="28"/>
          <w:szCs w:val="28"/>
        </w:rPr>
        <w:t>etc.</w:t>
      </w:r>
    </w:p>
    <w:p w14:paraId="16E43CBC" w14:textId="3026D33D" w:rsidR="00526E6C" w:rsidRDefault="00830A68" w:rsidP="00603417">
      <w:pPr>
        <w:pStyle w:val="Footer"/>
        <w:numPr>
          <w:ilvl w:val="0"/>
          <w:numId w:val="18"/>
        </w:numPr>
        <w:rPr>
          <w:sz w:val="28"/>
          <w:szCs w:val="28"/>
        </w:rPr>
      </w:pPr>
      <w:r w:rsidRPr="009F3DB5">
        <w:rPr>
          <w:sz w:val="28"/>
          <w:szCs w:val="28"/>
        </w:rPr>
        <w:t>R</w:t>
      </w:r>
      <w:r w:rsidR="00526E6C" w:rsidRPr="009F3DB5">
        <w:rPr>
          <w:sz w:val="28"/>
          <w:szCs w:val="28"/>
        </w:rPr>
        <w:t xml:space="preserve">ecommend to the Guild </w:t>
      </w:r>
      <w:r w:rsidRPr="009F3DB5">
        <w:rPr>
          <w:sz w:val="28"/>
          <w:szCs w:val="28"/>
        </w:rPr>
        <w:t>any new</w:t>
      </w:r>
      <w:r w:rsidR="002C1AC9">
        <w:rPr>
          <w:sz w:val="28"/>
          <w:szCs w:val="28"/>
        </w:rPr>
        <w:t xml:space="preserve"> </w:t>
      </w:r>
      <w:r w:rsidR="00526E6C" w:rsidRPr="009F3DB5">
        <w:rPr>
          <w:sz w:val="28"/>
          <w:szCs w:val="28"/>
        </w:rPr>
        <w:t xml:space="preserve">charitable </w:t>
      </w:r>
      <w:r w:rsidR="009F3DB5" w:rsidRPr="009F3DB5">
        <w:rPr>
          <w:sz w:val="28"/>
          <w:szCs w:val="28"/>
        </w:rPr>
        <w:t>opportunities.</w:t>
      </w:r>
    </w:p>
    <w:p w14:paraId="6BAF94C9" w14:textId="77777777" w:rsidR="000324E6" w:rsidRPr="009F3DB5" w:rsidRDefault="000324E6" w:rsidP="000324E6">
      <w:pPr>
        <w:pStyle w:val="Footer"/>
        <w:ind w:left="1890"/>
        <w:rPr>
          <w:sz w:val="28"/>
          <w:szCs w:val="28"/>
        </w:rPr>
      </w:pPr>
    </w:p>
    <w:p w14:paraId="16E43CBD" w14:textId="77777777" w:rsidR="00526E6C" w:rsidRPr="00EC7AC2" w:rsidRDefault="00526E6C" w:rsidP="00526E6C">
      <w:pPr>
        <w:pStyle w:val="Footer"/>
        <w:numPr>
          <w:ilvl w:val="0"/>
          <w:numId w:val="7"/>
        </w:numPr>
        <w:rPr>
          <w:sz w:val="28"/>
          <w:szCs w:val="28"/>
        </w:rPr>
      </w:pPr>
      <w:r w:rsidRPr="00EC7AC2">
        <w:rPr>
          <w:sz w:val="28"/>
          <w:szCs w:val="28"/>
        </w:rPr>
        <w:t xml:space="preserve"> Special Projects Committees</w:t>
      </w:r>
      <w:r w:rsidR="00FB0DF2">
        <w:rPr>
          <w:sz w:val="28"/>
          <w:szCs w:val="28"/>
        </w:rPr>
        <w:t xml:space="preserve"> (including but not limited to the following):</w:t>
      </w:r>
    </w:p>
    <w:p w14:paraId="16E43CBF" w14:textId="7A304031" w:rsidR="00526E6C" w:rsidRPr="00EC7AC2" w:rsidRDefault="00526E6C" w:rsidP="00526E6C">
      <w:pPr>
        <w:pStyle w:val="Footer"/>
        <w:numPr>
          <w:ilvl w:val="0"/>
          <w:numId w:val="19"/>
        </w:numPr>
        <w:rPr>
          <w:sz w:val="28"/>
          <w:szCs w:val="28"/>
        </w:rPr>
      </w:pPr>
      <w:r w:rsidRPr="00EC7AC2">
        <w:rPr>
          <w:sz w:val="28"/>
          <w:szCs w:val="28"/>
        </w:rPr>
        <w:t xml:space="preserve">Sewing Bee Committee shall be the contact point for information regarding the day and nighttime sewing groups and include that information in the Newsletter, at the general meeting and </w:t>
      </w:r>
      <w:r w:rsidR="000A658B" w:rsidRPr="00EC7AC2">
        <w:rPr>
          <w:sz w:val="28"/>
          <w:szCs w:val="28"/>
        </w:rPr>
        <w:t xml:space="preserve">to the </w:t>
      </w:r>
      <w:r w:rsidRPr="00EC7AC2">
        <w:rPr>
          <w:sz w:val="28"/>
          <w:szCs w:val="28"/>
        </w:rPr>
        <w:t>Webmaster.</w:t>
      </w:r>
    </w:p>
    <w:p w14:paraId="16E43CC1" w14:textId="5730DF47" w:rsidR="00526E6C" w:rsidRDefault="00526E6C" w:rsidP="00526E6C">
      <w:pPr>
        <w:pStyle w:val="Footer"/>
        <w:numPr>
          <w:ilvl w:val="0"/>
          <w:numId w:val="19"/>
        </w:numPr>
        <w:rPr>
          <w:sz w:val="28"/>
          <w:szCs w:val="28"/>
        </w:rPr>
      </w:pPr>
      <w:r w:rsidRPr="00EC7AC2">
        <w:rPr>
          <w:sz w:val="28"/>
          <w:szCs w:val="28"/>
        </w:rPr>
        <w:t>President’s Quilt Committee shall be responsible for deciding upon outgoing President’s quilt and s</w:t>
      </w:r>
      <w:r w:rsidR="00F6033D" w:rsidRPr="00EC7AC2">
        <w:rPr>
          <w:sz w:val="28"/>
          <w:szCs w:val="28"/>
        </w:rPr>
        <w:t xml:space="preserve">hall arrange for the construction of the quilt for presentation to the outgoing </w:t>
      </w:r>
      <w:r w:rsidR="00F6033D" w:rsidRPr="00EC7AC2">
        <w:rPr>
          <w:sz w:val="28"/>
          <w:szCs w:val="28"/>
        </w:rPr>
        <w:lastRenderedPageBreak/>
        <w:t xml:space="preserve">President at the </w:t>
      </w:r>
      <w:r w:rsidR="003A7421">
        <w:rPr>
          <w:sz w:val="28"/>
          <w:szCs w:val="28"/>
        </w:rPr>
        <w:t>first</w:t>
      </w:r>
      <w:r w:rsidR="00F6033D" w:rsidRPr="00EC7AC2">
        <w:rPr>
          <w:sz w:val="28"/>
          <w:szCs w:val="28"/>
        </w:rPr>
        <w:t xml:space="preserve"> general meeting of the fiscal year (</w:t>
      </w:r>
      <w:r w:rsidR="00672389" w:rsidRPr="00EC7AC2">
        <w:rPr>
          <w:sz w:val="28"/>
          <w:szCs w:val="28"/>
        </w:rPr>
        <w:t>September</w:t>
      </w:r>
      <w:r w:rsidR="00F6033D" w:rsidRPr="00EC7AC2">
        <w:rPr>
          <w:sz w:val="28"/>
          <w:szCs w:val="28"/>
        </w:rPr>
        <w:t xml:space="preserve">). </w:t>
      </w:r>
    </w:p>
    <w:p w14:paraId="54D0BFA8" w14:textId="3E928400" w:rsidR="002B0D70" w:rsidRPr="00EC7AC2" w:rsidRDefault="002B0D70" w:rsidP="00526E6C">
      <w:pPr>
        <w:pStyle w:val="Footer"/>
        <w:numPr>
          <w:ilvl w:val="0"/>
          <w:numId w:val="19"/>
        </w:numPr>
        <w:rPr>
          <w:sz w:val="28"/>
          <w:szCs w:val="28"/>
        </w:rPr>
      </w:pPr>
      <w:r>
        <w:rPr>
          <w:sz w:val="28"/>
          <w:szCs w:val="28"/>
        </w:rPr>
        <w:t>Hugs quilt committee shall coordinate making of bl</w:t>
      </w:r>
      <w:r w:rsidR="00DA6CD3">
        <w:rPr>
          <w:sz w:val="28"/>
          <w:szCs w:val="28"/>
        </w:rPr>
        <w:t>ocks and construction of quilts for selected guild members.</w:t>
      </w:r>
    </w:p>
    <w:p w14:paraId="16E43CC5" w14:textId="77777777" w:rsidR="003E6B17" w:rsidRPr="00EC7AC2" w:rsidRDefault="003E6B17" w:rsidP="001B2171">
      <w:pPr>
        <w:pStyle w:val="Footer"/>
        <w:rPr>
          <w:sz w:val="28"/>
          <w:szCs w:val="28"/>
        </w:rPr>
      </w:pPr>
    </w:p>
    <w:p w14:paraId="16E43CC6" w14:textId="77777777" w:rsidR="001B2171" w:rsidRPr="00EC7AC2" w:rsidRDefault="001B2171" w:rsidP="001B2171">
      <w:pPr>
        <w:pStyle w:val="Footer"/>
        <w:numPr>
          <w:ilvl w:val="0"/>
          <w:numId w:val="7"/>
        </w:numPr>
        <w:rPr>
          <w:sz w:val="28"/>
          <w:szCs w:val="28"/>
        </w:rPr>
      </w:pPr>
      <w:r w:rsidRPr="00EC7AC2">
        <w:rPr>
          <w:sz w:val="28"/>
          <w:szCs w:val="28"/>
        </w:rPr>
        <w:t xml:space="preserve"> Raffle Quilt Committee</w:t>
      </w:r>
    </w:p>
    <w:p w14:paraId="16E43CC7" w14:textId="77777777" w:rsidR="00F6033D" w:rsidRPr="00EC7AC2" w:rsidRDefault="00F6033D" w:rsidP="001B2171">
      <w:pPr>
        <w:pStyle w:val="Footer"/>
        <w:numPr>
          <w:ilvl w:val="0"/>
          <w:numId w:val="20"/>
        </w:numPr>
        <w:rPr>
          <w:sz w:val="28"/>
          <w:szCs w:val="28"/>
        </w:rPr>
      </w:pPr>
      <w:r w:rsidRPr="00EC7AC2">
        <w:rPr>
          <w:sz w:val="28"/>
          <w:szCs w:val="28"/>
        </w:rPr>
        <w:t xml:space="preserve"> Raffle Quilt Committee will oversee the planning and construction of the quilt.</w:t>
      </w:r>
    </w:p>
    <w:p w14:paraId="16E43CC8" w14:textId="77777777" w:rsidR="001B2171" w:rsidRPr="00EC7AC2" w:rsidRDefault="001B2171" w:rsidP="001B2171">
      <w:pPr>
        <w:pStyle w:val="Footer"/>
        <w:numPr>
          <w:ilvl w:val="0"/>
          <w:numId w:val="20"/>
        </w:numPr>
        <w:rPr>
          <w:sz w:val="28"/>
          <w:szCs w:val="28"/>
        </w:rPr>
      </w:pPr>
      <w:r w:rsidRPr="00EC7AC2">
        <w:rPr>
          <w:sz w:val="28"/>
          <w:szCs w:val="28"/>
        </w:rPr>
        <w:t>Determine the cost to construct the quilt.</w:t>
      </w:r>
    </w:p>
    <w:p w14:paraId="16E43CC9" w14:textId="77777777" w:rsidR="001B2171" w:rsidRPr="00EC7AC2" w:rsidRDefault="001B2171" w:rsidP="001B2171">
      <w:pPr>
        <w:pStyle w:val="Footer"/>
        <w:numPr>
          <w:ilvl w:val="0"/>
          <w:numId w:val="20"/>
        </w:numPr>
        <w:rPr>
          <w:sz w:val="28"/>
          <w:szCs w:val="28"/>
        </w:rPr>
      </w:pPr>
      <w:r w:rsidRPr="00EC7AC2">
        <w:rPr>
          <w:sz w:val="28"/>
          <w:szCs w:val="28"/>
        </w:rPr>
        <w:t xml:space="preserve"> Purchase tickets and distribute to members to sell and receive all monies from the sale of tickets.</w:t>
      </w:r>
    </w:p>
    <w:p w14:paraId="16E43CCA" w14:textId="77777777" w:rsidR="001B2171" w:rsidRPr="00EC7AC2" w:rsidRDefault="001B2171" w:rsidP="001B2171">
      <w:pPr>
        <w:pStyle w:val="Footer"/>
        <w:numPr>
          <w:ilvl w:val="0"/>
          <w:numId w:val="20"/>
        </w:numPr>
        <w:rPr>
          <w:sz w:val="28"/>
          <w:szCs w:val="28"/>
        </w:rPr>
      </w:pPr>
      <w:r w:rsidRPr="00EC7AC2">
        <w:rPr>
          <w:sz w:val="28"/>
          <w:szCs w:val="28"/>
        </w:rPr>
        <w:t xml:space="preserve"> Take the quil</w:t>
      </w:r>
      <w:r w:rsidR="00A80948">
        <w:rPr>
          <w:sz w:val="28"/>
          <w:szCs w:val="28"/>
        </w:rPr>
        <w:t xml:space="preserve">t to other guilds’ meetings </w:t>
      </w:r>
      <w:r w:rsidRPr="00EC7AC2">
        <w:rPr>
          <w:sz w:val="28"/>
          <w:szCs w:val="28"/>
        </w:rPr>
        <w:t xml:space="preserve">to sell </w:t>
      </w:r>
      <w:proofErr w:type="gramStart"/>
      <w:r w:rsidRPr="00EC7AC2">
        <w:rPr>
          <w:sz w:val="28"/>
          <w:szCs w:val="28"/>
        </w:rPr>
        <w:t>tickets</w:t>
      </w:r>
      <w:proofErr w:type="gramEnd"/>
    </w:p>
    <w:p w14:paraId="16E43CCB" w14:textId="77777777" w:rsidR="001B2171" w:rsidRPr="00EC7AC2" w:rsidRDefault="001B2171" w:rsidP="001B2171">
      <w:pPr>
        <w:pStyle w:val="Footer"/>
        <w:numPr>
          <w:ilvl w:val="0"/>
          <w:numId w:val="20"/>
        </w:numPr>
        <w:rPr>
          <w:sz w:val="28"/>
          <w:szCs w:val="28"/>
        </w:rPr>
      </w:pPr>
      <w:r w:rsidRPr="00EC7AC2">
        <w:rPr>
          <w:sz w:val="28"/>
          <w:szCs w:val="28"/>
        </w:rPr>
        <w:t xml:space="preserve"> Keep accurate records of the sales and expenses of the quilt.</w:t>
      </w:r>
    </w:p>
    <w:p w14:paraId="16E43CCC" w14:textId="77777777" w:rsidR="001B2171" w:rsidRPr="00EC7AC2" w:rsidRDefault="001B2171" w:rsidP="001B2171">
      <w:pPr>
        <w:pStyle w:val="Footer"/>
        <w:numPr>
          <w:ilvl w:val="0"/>
          <w:numId w:val="20"/>
        </w:numPr>
        <w:rPr>
          <w:sz w:val="28"/>
          <w:szCs w:val="28"/>
        </w:rPr>
      </w:pPr>
      <w:r w:rsidRPr="00EC7AC2">
        <w:rPr>
          <w:sz w:val="28"/>
          <w:szCs w:val="28"/>
        </w:rPr>
        <w:t xml:space="preserve"> Deliver the quilt to the winner.</w:t>
      </w:r>
    </w:p>
    <w:p w14:paraId="16E43CCD" w14:textId="77777777" w:rsidR="000A658B" w:rsidRPr="00EC7AC2" w:rsidRDefault="000A658B" w:rsidP="000A658B">
      <w:pPr>
        <w:pStyle w:val="Footer"/>
        <w:ind w:left="2070"/>
        <w:rPr>
          <w:sz w:val="28"/>
          <w:szCs w:val="28"/>
        </w:rPr>
      </w:pPr>
    </w:p>
    <w:p w14:paraId="16E43CCE" w14:textId="77777777" w:rsidR="00227AAD" w:rsidRPr="00EC7AC2" w:rsidRDefault="00227AAD" w:rsidP="00227AAD">
      <w:pPr>
        <w:pStyle w:val="Footer"/>
        <w:rPr>
          <w:sz w:val="28"/>
          <w:szCs w:val="28"/>
        </w:rPr>
      </w:pPr>
      <w:r w:rsidRPr="00EC7AC2">
        <w:rPr>
          <w:sz w:val="28"/>
          <w:szCs w:val="28"/>
        </w:rPr>
        <w:t>Sec. 3.  All committees requiring funds shall submit proposed annual budgets to the Treasurer prior to the Budget Committee meeting. Any expenses not in the approved budget shall be considered an unauthorized expense unless otherwise approved by the Executive Board.</w:t>
      </w:r>
    </w:p>
    <w:p w14:paraId="16E43CCF" w14:textId="77777777" w:rsidR="000A658B" w:rsidRPr="00EC7AC2" w:rsidRDefault="000A658B" w:rsidP="00227AAD">
      <w:pPr>
        <w:pStyle w:val="Footer"/>
        <w:rPr>
          <w:sz w:val="28"/>
          <w:szCs w:val="28"/>
        </w:rPr>
      </w:pPr>
    </w:p>
    <w:p w14:paraId="16E43CD0" w14:textId="77777777" w:rsidR="00227AAD" w:rsidRPr="008D1C44" w:rsidRDefault="00227AAD" w:rsidP="00227AAD">
      <w:pPr>
        <w:pStyle w:val="Footer"/>
        <w:jc w:val="center"/>
        <w:rPr>
          <w:b/>
          <w:sz w:val="28"/>
          <w:szCs w:val="28"/>
        </w:rPr>
      </w:pPr>
      <w:r w:rsidRPr="008D1C44">
        <w:rPr>
          <w:b/>
          <w:sz w:val="28"/>
          <w:szCs w:val="28"/>
        </w:rPr>
        <w:t>Article X – Amendments</w:t>
      </w:r>
    </w:p>
    <w:p w14:paraId="16E43CD1" w14:textId="77777777" w:rsidR="00227AAD" w:rsidRPr="00EC7AC2" w:rsidRDefault="00227AAD" w:rsidP="00227AAD">
      <w:pPr>
        <w:pStyle w:val="Footer"/>
        <w:rPr>
          <w:sz w:val="28"/>
          <w:szCs w:val="28"/>
        </w:rPr>
      </w:pPr>
      <w:r w:rsidRPr="00EC7AC2">
        <w:rPr>
          <w:sz w:val="28"/>
          <w:szCs w:val="28"/>
        </w:rPr>
        <w:t>Sec. 1.  T</w:t>
      </w:r>
      <w:r w:rsidR="000A658B" w:rsidRPr="00EC7AC2">
        <w:rPr>
          <w:sz w:val="28"/>
          <w:szCs w:val="28"/>
        </w:rPr>
        <w:t>hese By-Laws may be amended or r</w:t>
      </w:r>
      <w:r w:rsidRPr="00EC7AC2">
        <w:rPr>
          <w:sz w:val="28"/>
          <w:szCs w:val="28"/>
        </w:rPr>
        <w:t>e</w:t>
      </w:r>
      <w:r w:rsidR="000A658B" w:rsidRPr="00EC7AC2">
        <w:rPr>
          <w:sz w:val="28"/>
          <w:szCs w:val="28"/>
        </w:rPr>
        <w:t>v</w:t>
      </w:r>
      <w:r w:rsidRPr="00EC7AC2">
        <w:rPr>
          <w:sz w:val="28"/>
          <w:szCs w:val="28"/>
        </w:rPr>
        <w:t>ised by a two-thirds (2/3) majority vote of the members present at the general meeting.</w:t>
      </w:r>
    </w:p>
    <w:p w14:paraId="16E43CD2" w14:textId="77777777" w:rsidR="00227AAD" w:rsidRPr="00EC7AC2" w:rsidRDefault="00227AAD" w:rsidP="00227AAD">
      <w:pPr>
        <w:pStyle w:val="Footer"/>
        <w:rPr>
          <w:sz w:val="28"/>
          <w:szCs w:val="28"/>
        </w:rPr>
      </w:pPr>
    </w:p>
    <w:p w14:paraId="16E43CD3" w14:textId="77777777" w:rsidR="00227AAD" w:rsidRPr="00EC7AC2" w:rsidRDefault="00227AAD" w:rsidP="00227AAD">
      <w:pPr>
        <w:pStyle w:val="Footer"/>
        <w:rPr>
          <w:sz w:val="28"/>
          <w:szCs w:val="28"/>
        </w:rPr>
      </w:pPr>
      <w:r w:rsidRPr="00EC7AC2">
        <w:rPr>
          <w:sz w:val="28"/>
          <w:szCs w:val="28"/>
        </w:rPr>
        <w:t>Sec. 2.  All proposed amendments or revisions shall be presented in writing to the general membership the month before the actual vote and included in the current Guild’s website and published Newsletter.</w:t>
      </w:r>
    </w:p>
    <w:p w14:paraId="16E43CD4" w14:textId="77777777" w:rsidR="00227AAD" w:rsidRPr="00EC7AC2" w:rsidRDefault="00227AAD" w:rsidP="00227AAD">
      <w:pPr>
        <w:pStyle w:val="Footer"/>
        <w:rPr>
          <w:sz w:val="28"/>
          <w:szCs w:val="28"/>
        </w:rPr>
      </w:pPr>
    </w:p>
    <w:p w14:paraId="16E43CD5" w14:textId="77777777" w:rsidR="00227AAD" w:rsidRPr="008D1C44" w:rsidRDefault="00227AAD" w:rsidP="00227AAD">
      <w:pPr>
        <w:pStyle w:val="Footer"/>
        <w:jc w:val="center"/>
        <w:rPr>
          <w:b/>
          <w:sz w:val="28"/>
          <w:szCs w:val="28"/>
        </w:rPr>
      </w:pPr>
      <w:r w:rsidRPr="008D1C44">
        <w:rPr>
          <w:b/>
          <w:sz w:val="28"/>
          <w:szCs w:val="28"/>
        </w:rPr>
        <w:t>Article XI – Dissolution</w:t>
      </w:r>
    </w:p>
    <w:p w14:paraId="16E43CD6" w14:textId="77777777" w:rsidR="00227AAD" w:rsidRPr="00EC7AC2" w:rsidRDefault="00227AAD" w:rsidP="00227AAD">
      <w:pPr>
        <w:pStyle w:val="Footer"/>
        <w:rPr>
          <w:sz w:val="28"/>
          <w:szCs w:val="28"/>
        </w:rPr>
      </w:pPr>
      <w:r w:rsidRPr="00EC7AC2">
        <w:rPr>
          <w:sz w:val="28"/>
          <w:szCs w:val="28"/>
        </w:rPr>
        <w:t xml:space="preserve">In the event of the dissolution of the Guild, all assets shall be assigned to an organization </w:t>
      </w:r>
      <w:r w:rsidR="00545F1C" w:rsidRPr="00EC7AC2">
        <w:rPr>
          <w:sz w:val="28"/>
          <w:szCs w:val="28"/>
        </w:rPr>
        <w:t>chosen</w:t>
      </w:r>
      <w:r w:rsidRPr="00EC7AC2">
        <w:rPr>
          <w:sz w:val="28"/>
          <w:szCs w:val="28"/>
        </w:rPr>
        <w:t xml:space="preserve"> by the membership in accordance with Section 501</w:t>
      </w:r>
      <w:r w:rsidR="00545F1C" w:rsidRPr="00EC7AC2">
        <w:rPr>
          <w:sz w:val="28"/>
          <w:szCs w:val="28"/>
        </w:rPr>
        <w:t>(</w:t>
      </w:r>
      <w:r w:rsidRPr="00EC7AC2">
        <w:rPr>
          <w:sz w:val="28"/>
          <w:szCs w:val="28"/>
        </w:rPr>
        <w:t>c</w:t>
      </w:r>
      <w:r w:rsidR="00545F1C" w:rsidRPr="00EC7AC2">
        <w:rPr>
          <w:sz w:val="28"/>
          <w:szCs w:val="28"/>
        </w:rPr>
        <w:t>)</w:t>
      </w:r>
      <w:r w:rsidR="00192049" w:rsidRPr="00EC7AC2">
        <w:rPr>
          <w:sz w:val="28"/>
          <w:szCs w:val="28"/>
        </w:rPr>
        <w:t xml:space="preserve"> </w:t>
      </w:r>
      <w:r w:rsidR="00545F1C" w:rsidRPr="00EC7AC2">
        <w:rPr>
          <w:sz w:val="28"/>
          <w:szCs w:val="28"/>
        </w:rPr>
        <w:t>(</w:t>
      </w:r>
      <w:r w:rsidRPr="00EC7AC2">
        <w:rPr>
          <w:sz w:val="28"/>
          <w:szCs w:val="28"/>
        </w:rPr>
        <w:t>3</w:t>
      </w:r>
      <w:r w:rsidR="00545F1C" w:rsidRPr="00EC7AC2">
        <w:rPr>
          <w:sz w:val="28"/>
          <w:szCs w:val="28"/>
        </w:rPr>
        <w:t>)</w:t>
      </w:r>
      <w:r w:rsidRPr="00EC7AC2">
        <w:rPr>
          <w:sz w:val="28"/>
          <w:szCs w:val="28"/>
        </w:rPr>
        <w:t xml:space="preserve"> of the Internal Revenue Code</w:t>
      </w:r>
      <w:r w:rsidR="00545F1C" w:rsidRPr="00EC7AC2">
        <w:rPr>
          <w:sz w:val="28"/>
          <w:szCs w:val="28"/>
        </w:rPr>
        <w:t>.</w:t>
      </w:r>
    </w:p>
    <w:p w14:paraId="16E43CD7" w14:textId="77777777" w:rsidR="009334A1" w:rsidRPr="00EC7AC2" w:rsidRDefault="009334A1">
      <w:pPr>
        <w:rPr>
          <w:sz w:val="28"/>
          <w:szCs w:val="28"/>
        </w:rPr>
      </w:pPr>
      <w:r w:rsidRPr="00EC7AC2">
        <w:rPr>
          <w:sz w:val="28"/>
          <w:szCs w:val="28"/>
        </w:rPr>
        <w:br w:type="page"/>
      </w:r>
    </w:p>
    <w:p w14:paraId="16E43CD8" w14:textId="77777777" w:rsidR="00545F1C" w:rsidRPr="00EC7AC2" w:rsidRDefault="00545F1C" w:rsidP="00227AAD">
      <w:pPr>
        <w:pStyle w:val="Footer"/>
        <w:rPr>
          <w:sz w:val="28"/>
          <w:szCs w:val="28"/>
        </w:rPr>
      </w:pPr>
    </w:p>
    <w:p w14:paraId="16E43CD9" w14:textId="77777777" w:rsidR="00545F1C" w:rsidRPr="00EC7AC2" w:rsidRDefault="00545F1C" w:rsidP="00545F1C">
      <w:pPr>
        <w:pStyle w:val="Footer"/>
        <w:jc w:val="center"/>
        <w:rPr>
          <w:sz w:val="28"/>
          <w:szCs w:val="28"/>
        </w:rPr>
      </w:pPr>
      <w:r w:rsidRPr="00EC7AC2">
        <w:rPr>
          <w:sz w:val="28"/>
          <w:szCs w:val="28"/>
        </w:rPr>
        <w:t>STANDING RULES</w:t>
      </w:r>
    </w:p>
    <w:p w14:paraId="16E43CDA" w14:textId="77777777" w:rsidR="00545F1C" w:rsidRPr="00EC7AC2" w:rsidRDefault="00545F1C" w:rsidP="00545F1C">
      <w:pPr>
        <w:pStyle w:val="Footer"/>
        <w:numPr>
          <w:ilvl w:val="0"/>
          <w:numId w:val="21"/>
        </w:numPr>
        <w:rPr>
          <w:sz w:val="28"/>
          <w:szCs w:val="28"/>
        </w:rPr>
      </w:pPr>
      <w:r w:rsidRPr="00EC7AC2">
        <w:rPr>
          <w:sz w:val="28"/>
          <w:szCs w:val="28"/>
        </w:rPr>
        <w:t xml:space="preserve"> Annual dues shall be payable in September. Members may ask to pay their dues in up to five (5) installments.  Members whose dues remain unpaid after the November general meeting</w:t>
      </w:r>
      <w:r w:rsidR="000A658B" w:rsidRPr="00EC7AC2">
        <w:rPr>
          <w:sz w:val="28"/>
          <w:szCs w:val="28"/>
        </w:rPr>
        <w:t>,</w:t>
      </w:r>
      <w:r w:rsidRPr="00EC7AC2">
        <w:rPr>
          <w:sz w:val="28"/>
          <w:szCs w:val="28"/>
        </w:rPr>
        <w:t xml:space="preserve"> </w:t>
      </w:r>
      <w:r w:rsidR="000A658B" w:rsidRPr="00EC7AC2">
        <w:rPr>
          <w:sz w:val="28"/>
          <w:szCs w:val="28"/>
        </w:rPr>
        <w:t xml:space="preserve">or have not set up a payment plan, or have defaulted on their payment plan, </w:t>
      </w:r>
      <w:r w:rsidRPr="00EC7AC2">
        <w:rPr>
          <w:sz w:val="28"/>
          <w:szCs w:val="28"/>
        </w:rPr>
        <w:t xml:space="preserve">shall be removed from the roster. They may not attend any general meetings until they rejoin by paying dues (see </w:t>
      </w:r>
      <w:r w:rsidRPr="008E3D1B">
        <w:rPr>
          <w:b/>
          <w:sz w:val="28"/>
          <w:szCs w:val="28"/>
        </w:rPr>
        <w:t>Sec. 2 of Article IV – Dues</w:t>
      </w:r>
      <w:r w:rsidRPr="00EC7AC2">
        <w:rPr>
          <w:sz w:val="28"/>
          <w:szCs w:val="28"/>
        </w:rPr>
        <w:t>).</w:t>
      </w:r>
    </w:p>
    <w:p w14:paraId="16E43CDB" w14:textId="77777777" w:rsidR="00545F1C" w:rsidRDefault="00545F1C" w:rsidP="00545F1C">
      <w:pPr>
        <w:pStyle w:val="Footer"/>
        <w:numPr>
          <w:ilvl w:val="0"/>
          <w:numId w:val="21"/>
        </w:numPr>
        <w:rPr>
          <w:sz w:val="28"/>
          <w:szCs w:val="28"/>
        </w:rPr>
      </w:pPr>
      <w:r w:rsidRPr="00EC7AC2">
        <w:rPr>
          <w:sz w:val="28"/>
          <w:szCs w:val="28"/>
        </w:rPr>
        <w:t xml:space="preserve"> Executive Board meetings are held on a date and at a place to be determined by the current President. Five (5) members of the Executive Board shall constitute a quorum.</w:t>
      </w:r>
    </w:p>
    <w:p w14:paraId="592AF628" w14:textId="46F44F05" w:rsidR="006F1AFB" w:rsidRPr="00EC7AC2" w:rsidRDefault="006F1AFB" w:rsidP="00545F1C">
      <w:pPr>
        <w:pStyle w:val="Footer"/>
        <w:numPr>
          <w:ilvl w:val="0"/>
          <w:numId w:val="21"/>
        </w:numPr>
        <w:rPr>
          <w:sz w:val="28"/>
          <w:szCs w:val="28"/>
        </w:rPr>
      </w:pPr>
      <w:r>
        <w:rPr>
          <w:sz w:val="28"/>
          <w:szCs w:val="28"/>
        </w:rPr>
        <w:t>Use guild email for all official correspondence.  Backup official correspondence on a regular basis.</w:t>
      </w:r>
    </w:p>
    <w:p w14:paraId="16E43CDC" w14:textId="77777777" w:rsidR="00545F1C" w:rsidRPr="00EC7AC2" w:rsidRDefault="00545F1C" w:rsidP="00545F1C">
      <w:pPr>
        <w:pStyle w:val="Footer"/>
        <w:numPr>
          <w:ilvl w:val="0"/>
          <w:numId w:val="21"/>
        </w:numPr>
        <w:rPr>
          <w:sz w:val="28"/>
          <w:szCs w:val="28"/>
        </w:rPr>
      </w:pPr>
      <w:r w:rsidRPr="00EC7AC2">
        <w:rPr>
          <w:sz w:val="28"/>
          <w:szCs w:val="28"/>
        </w:rPr>
        <w:t xml:space="preserve"> Guests are welcome to attend two (2) regularly scheduled Guild activities. After that, they will be required to join the Guild if they have not already done so.</w:t>
      </w:r>
    </w:p>
    <w:p w14:paraId="16E43CDD" w14:textId="7BA7B2E8" w:rsidR="00545F1C" w:rsidRPr="00EC7AC2" w:rsidRDefault="00545F1C" w:rsidP="00545F1C">
      <w:pPr>
        <w:pStyle w:val="Footer"/>
        <w:numPr>
          <w:ilvl w:val="0"/>
          <w:numId w:val="21"/>
        </w:numPr>
        <w:rPr>
          <w:sz w:val="28"/>
          <w:szCs w:val="28"/>
        </w:rPr>
      </w:pPr>
      <w:r w:rsidRPr="00EC7AC2">
        <w:rPr>
          <w:sz w:val="28"/>
          <w:szCs w:val="28"/>
        </w:rPr>
        <w:t xml:space="preserve"> At Guild general meetings, guests may be charged $5.00 to attend the meeting at the discretion of the Executive Board.</w:t>
      </w:r>
    </w:p>
    <w:p w14:paraId="16E43CDE" w14:textId="33F8C311" w:rsidR="00046CFD" w:rsidRPr="00EC7AC2" w:rsidRDefault="00046CFD" w:rsidP="00545F1C">
      <w:pPr>
        <w:pStyle w:val="Footer"/>
        <w:numPr>
          <w:ilvl w:val="0"/>
          <w:numId w:val="21"/>
        </w:numPr>
        <w:rPr>
          <w:sz w:val="28"/>
          <w:szCs w:val="28"/>
        </w:rPr>
      </w:pPr>
      <w:r w:rsidRPr="00EC7AC2">
        <w:rPr>
          <w:sz w:val="28"/>
          <w:szCs w:val="28"/>
        </w:rPr>
        <w:t xml:space="preserve"> </w:t>
      </w:r>
      <w:r w:rsidR="00A80948" w:rsidRPr="00603417">
        <w:rPr>
          <w:sz w:val="28"/>
          <w:szCs w:val="28"/>
        </w:rPr>
        <w:t>Workshops are $35.00 for members, $4</w:t>
      </w:r>
      <w:r w:rsidRPr="00603417">
        <w:rPr>
          <w:sz w:val="28"/>
          <w:szCs w:val="28"/>
        </w:rPr>
        <w:t>5.00 for non-members</w:t>
      </w:r>
      <w:r w:rsidRPr="006A25A2">
        <w:rPr>
          <w:sz w:val="28"/>
          <w:szCs w:val="28"/>
        </w:rPr>
        <w:t>.</w:t>
      </w:r>
      <w:r w:rsidRPr="00EC7AC2">
        <w:rPr>
          <w:sz w:val="28"/>
          <w:szCs w:val="28"/>
        </w:rPr>
        <w:t xml:space="preserve"> </w:t>
      </w:r>
    </w:p>
    <w:p w14:paraId="16E43CDF" w14:textId="473687A9" w:rsidR="00046CFD" w:rsidRPr="00EC7AC2" w:rsidRDefault="00046CFD" w:rsidP="00545F1C">
      <w:pPr>
        <w:pStyle w:val="Footer"/>
        <w:numPr>
          <w:ilvl w:val="0"/>
          <w:numId w:val="21"/>
        </w:numPr>
        <w:rPr>
          <w:sz w:val="28"/>
          <w:szCs w:val="28"/>
        </w:rPr>
      </w:pPr>
      <w:r w:rsidRPr="00EC7AC2">
        <w:rPr>
          <w:sz w:val="28"/>
          <w:szCs w:val="28"/>
        </w:rPr>
        <w:t xml:space="preserve"> There will be NO SMOKING, NO ANIMALS OTHER THAN SERVICE ANIMALS, AND NO CHILDREN UNDER AGE 10 allowed at Guild meetings.</w:t>
      </w:r>
    </w:p>
    <w:p w14:paraId="16E43CE0" w14:textId="4686CCDA" w:rsidR="00046CFD" w:rsidRPr="00EC7AC2" w:rsidRDefault="00046CFD" w:rsidP="00545F1C">
      <w:pPr>
        <w:pStyle w:val="Footer"/>
        <w:numPr>
          <w:ilvl w:val="0"/>
          <w:numId w:val="21"/>
        </w:numPr>
        <w:rPr>
          <w:sz w:val="28"/>
          <w:szCs w:val="28"/>
        </w:rPr>
      </w:pPr>
      <w:r w:rsidRPr="00EC7AC2">
        <w:rPr>
          <w:sz w:val="28"/>
          <w:szCs w:val="28"/>
        </w:rPr>
        <w:t xml:space="preserve"> Members presenting a structured, instructional presentation or workshop, may be compensated at the discretion of the Executive Board. </w:t>
      </w:r>
    </w:p>
    <w:p w14:paraId="16E43CE1" w14:textId="02F9FC95" w:rsidR="00046CFD" w:rsidRPr="00EC7AC2" w:rsidRDefault="00046CFD" w:rsidP="00545F1C">
      <w:pPr>
        <w:pStyle w:val="Footer"/>
        <w:numPr>
          <w:ilvl w:val="0"/>
          <w:numId w:val="21"/>
        </w:numPr>
        <w:rPr>
          <w:sz w:val="28"/>
          <w:szCs w:val="28"/>
        </w:rPr>
      </w:pPr>
      <w:r w:rsidRPr="00EC7AC2">
        <w:rPr>
          <w:sz w:val="28"/>
          <w:szCs w:val="28"/>
        </w:rPr>
        <w:t xml:space="preserve"> All Guild members are encouraged to participate in the Guild’s major projects.</w:t>
      </w:r>
    </w:p>
    <w:p w14:paraId="16E43CE2" w14:textId="1DCCD797" w:rsidR="00046CFD" w:rsidRPr="00EC7AC2" w:rsidRDefault="00046CFD" w:rsidP="00545F1C">
      <w:pPr>
        <w:pStyle w:val="Footer"/>
        <w:numPr>
          <w:ilvl w:val="0"/>
          <w:numId w:val="21"/>
        </w:numPr>
        <w:rPr>
          <w:sz w:val="28"/>
          <w:szCs w:val="28"/>
        </w:rPr>
      </w:pPr>
      <w:r w:rsidRPr="00EC7AC2">
        <w:rPr>
          <w:sz w:val="28"/>
          <w:szCs w:val="28"/>
        </w:rPr>
        <w:t xml:space="preserve"> The distribution of </w:t>
      </w:r>
      <w:r w:rsidR="00DB6129">
        <w:rPr>
          <w:sz w:val="28"/>
          <w:szCs w:val="28"/>
        </w:rPr>
        <w:t>special</w:t>
      </w:r>
      <w:r w:rsidR="002C1AC9">
        <w:rPr>
          <w:sz w:val="28"/>
          <w:szCs w:val="28"/>
        </w:rPr>
        <w:t xml:space="preserve"> </w:t>
      </w:r>
      <w:r w:rsidRPr="00EC7AC2">
        <w:rPr>
          <w:sz w:val="28"/>
          <w:szCs w:val="28"/>
        </w:rPr>
        <w:t xml:space="preserve">projects such as </w:t>
      </w:r>
      <w:r w:rsidR="00A05C35">
        <w:rPr>
          <w:sz w:val="28"/>
          <w:szCs w:val="28"/>
        </w:rPr>
        <w:t>Hugs</w:t>
      </w:r>
      <w:r w:rsidR="002C1AC9">
        <w:rPr>
          <w:sz w:val="28"/>
          <w:szCs w:val="28"/>
        </w:rPr>
        <w:t xml:space="preserve"> </w:t>
      </w:r>
      <w:r w:rsidRPr="00EC7AC2">
        <w:rPr>
          <w:sz w:val="28"/>
          <w:szCs w:val="28"/>
        </w:rPr>
        <w:t xml:space="preserve">quilts will be at the discretion of the Executive Board. </w:t>
      </w:r>
    </w:p>
    <w:p w14:paraId="16E43CE3" w14:textId="77777777" w:rsidR="00046CFD" w:rsidRPr="00EC7AC2" w:rsidRDefault="00046CFD" w:rsidP="00046CFD">
      <w:pPr>
        <w:pStyle w:val="Footer"/>
        <w:ind w:left="720"/>
        <w:rPr>
          <w:sz w:val="28"/>
          <w:szCs w:val="28"/>
        </w:rPr>
      </w:pPr>
      <w:r w:rsidRPr="00EC7AC2">
        <w:rPr>
          <w:sz w:val="28"/>
          <w:szCs w:val="28"/>
        </w:rPr>
        <w:t xml:space="preserve">10. The meeting shall start at </w:t>
      </w:r>
      <w:r w:rsidR="00A80948">
        <w:rPr>
          <w:sz w:val="28"/>
          <w:szCs w:val="28"/>
        </w:rPr>
        <w:t>6:30</w:t>
      </w:r>
      <w:r w:rsidRPr="00EC7AC2">
        <w:rPr>
          <w:sz w:val="28"/>
          <w:szCs w:val="28"/>
        </w:rPr>
        <w:t xml:space="preserve"> pm.</w:t>
      </w:r>
    </w:p>
    <w:p w14:paraId="16E43CE4" w14:textId="77777777" w:rsidR="00046CFD" w:rsidRPr="00EC7AC2" w:rsidRDefault="00046CFD" w:rsidP="00046CFD">
      <w:pPr>
        <w:pStyle w:val="Footer"/>
        <w:ind w:left="1080"/>
        <w:rPr>
          <w:sz w:val="28"/>
          <w:szCs w:val="28"/>
        </w:rPr>
      </w:pPr>
    </w:p>
    <w:p w14:paraId="16E43CE5" w14:textId="77777777" w:rsidR="009E3A4F" w:rsidRDefault="009E3A4F"/>
    <w:sectPr w:rsidR="009E3A4F" w:rsidSect="00EC714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1DFF" w14:textId="77777777" w:rsidR="007922D4" w:rsidRDefault="007922D4" w:rsidP="00457EDD">
      <w:pPr>
        <w:spacing w:after="0" w:line="240" w:lineRule="auto"/>
      </w:pPr>
      <w:r>
        <w:separator/>
      </w:r>
    </w:p>
  </w:endnote>
  <w:endnote w:type="continuationSeparator" w:id="0">
    <w:p w14:paraId="3D057A0F" w14:textId="77777777" w:rsidR="007922D4" w:rsidRDefault="007922D4" w:rsidP="0045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061002"/>
      <w:docPartObj>
        <w:docPartGallery w:val="Page Numbers (Bottom of Page)"/>
        <w:docPartUnique/>
      </w:docPartObj>
    </w:sdtPr>
    <w:sdtEndPr>
      <w:rPr>
        <w:noProof/>
      </w:rPr>
    </w:sdtEndPr>
    <w:sdtContent>
      <w:p w14:paraId="16E43CF0" w14:textId="77777777" w:rsidR="00901EA0" w:rsidRDefault="00901EA0">
        <w:pPr>
          <w:pStyle w:val="Footer"/>
          <w:jc w:val="center"/>
        </w:pPr>
        <w:r>
          <w:fldChar w:fldCharType="begin"/>
        </w:r>
        <w:r>
          <w:instrText xml:space="preserve"> PAGE   \* MERGEFORMAT </w:instrText>
        </w:r>
        <w:r>
          <w:fldChar w:fldCharType="separate"/>
        </w:r>
        <w:r w:rsidR="007177E9">
          <w:rPr>
            <w:noProof/>
          </w:rPr>
          <w:t>10</w:t>
        </w:r>
        <w:r>
          <w:rPr>
            <w:noProof/>
          </w:rPr>
          <w:fldChar w:fldCharType="end"/>
        </w:r>
      </w:p>
    </w:sdtContent>
  </w:sdt>
  <w:p w14:paraId="16E43CF1" w14:textId="77777777" w:rsidR="00901EA0" w:rsidRDefault="0090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C413" w14:textId="77777777" w:rsidR="007922D4" w:rsidRDefault="007922D4" w:rsidP="00457EDD">
      <w:pPr>
        <w:spacing w:after="0" w:line="240" w:lineRule="auto"/>
      </w:pPr>
      <w:r>
        <w:separator/>
      </w:r>
    </w:p>
  </w:footnote>
  <w:footnote w:type="continuationSeparator" w:id="0">
    <w:p w14:paraId="31D4CF71" w14:textId="77777777" w:rsidR="007922D4" w:rsidRDefault="007922D4" w:rsidP="0045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A24"/>
    <w:multiLevelType w:val="hybridMultilevel"/>
    <w:tmpl w:val="F9D26FFA"/>
    <w:lvl w:ilvl="0" w:tplc="E104D55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FE0A89"/>
    <w:multiLevelType w:val="hybridMultilevel"/>
    <w:tmpl w:val="2ED60D2A"/>
    <w:lvl w:ilvl="0" w:tplc="E37A864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C525C2"/>
    <w:multiLevelType w:val="hybridMultilevel"/>
    <w:tmpl w:val="A1B88A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429D2"/>
    <w:multiLevelType w:val="hybridMultilevel"/>
    <w:tmpl w:val="8BE43AD8"/>
    <w:lvl w:ilvl="0" w:tplc="0518B5D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3B710ED"/>
    <w:multiLevelType w:val="hybridMultilevel"/>
    <w:tmpl w:val="6A0CC776"/>
    <w:lvl w:ilvl="0" w:tplc="6D12B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EF1B70"/>
    <w:multiLevelType w:val="hybridMultilevel"/>
    <w:tmpl w:val="3DB242A2"/>
    <w:lvl w:ilvl="0" w:tplc="40BCDF5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7205060"/>
    <w:multiLevelType w:val="hybridMultilevel"/>
    <w:tmpl w:val="76062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E3749"/>
    <w:multiLevelType w:val="hybridMultilevel"/>
    <w:tmpl w:val="0ED2FCDA"/>
    <w:lvl w:ilvl="0" w:tplc="48C65B6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BB5370C"/>
    <w:multiLevelType w:val="hybridMultilevel"/>
    <w:tmpl w:val="676C200C"/>
    <w:lvl w:ilvl="0" w:tplc="4DE8479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6D62601"/>
    <w:multiLevelType w:val="hybridMultilevel"/>
    <w:tmpl w:val="017C6D44"/>
    <w:lvl w:ilvl="0" w:tplc="E94CA1F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36510F00"/>
    <w:multiLevelType w:val="hybridMultilevel"/>
    <w:tmpl w:val="14EC137A"/>
    <w:lvl w:ilvl="0" w:tplc="52202E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41C0474"/>
    <w:multiLevelType w:val="hybridMultilevel"/>
    <w:tmpl w:val="428EA6A8"/>
    <w:lvl w:ilvl="0" w:tplc="15BE61EE">
      <w:start w:val="1"/>
      <w:numFmt w:val="upp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54175E6"/>
    <w:multiLevelType w:val="hybridMultilevel"/>
    <w:tmpl w:val="DB308294"/>
    <w:lvl w:ilvl="0" w:tplc="0A3844F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94A45D6"/>
    <w:multiLevelType w:val="hybridMultilevel"/>
    <w:tmpl w:val="E6422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57EFE"/>
    <w:multiLevelType w:val="hybridMultilevel"/>
    <w:tmpl w:val="24C4EFA2"/>
    <w:lvl w:ilvl="0" w:tplc="7E5E4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4F3805"/>
    <w:multiLevelType w:val="hybridMultilevel"/>
    <w:tmpl w:val="72E2D23A"/>
    <w:lvl w:ilvl="0" w:tplc="D5CC9A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28424D6"/>
    <w:multiLevelType w:val="hybridMultilevel"/>
    <w:tmpl w:val="E1763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D5146"/>
    <w:multiLevelType w:val="hybridMultilevel"/>
    <w:tmpl w:val="38208138"/>
    <w:lvl w:ilvl="0" w:tplc="F4F887F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16B5497"/>
    <w:multiLevelType w:val="hybridMultilevel"/>
    <w:tmpl w:val="E2D0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0036B4"/>
    <w:multiLevelType w:val="hybridMultilevel"/>
    <w:tmpl w:val="7F2ACFD0"/>
    <w:lvl w:ilvl="0" w:tplc="E72663F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C466473"/>
    <w:multiLevelType w:val="hybridMultilevel"/>
    <w:tmpl w:val="7A7A1A2A"/>
    <w:lvl w:ilvl="0" w:tplc="9918D11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E69533B"/>
    <w:multiLevelType w:val="hybridMultilevel"/>
    <w:tmpl w:val="CDF0FE98"/>
    <w:lvl w:ilvl="0" w:tplc="EBAE27D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F453F3E"/>
    <w:multiLevelType w:val="hybridMultilevel"/>
    <w:tmpl w:val="5E88E3D8"/>
    <w:lvl w:ilvl="0" w:tplc="A15E0B3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583176246">
    <w:abstractNumId w:val="6"/>
  </w:num>
  <w:num w:numId="2" w16cid:durableId="570624589">
    <w:abstractNumId w:val="18"/>
  </w:num>
  <w:num w:numId="3" w16cid:durableId="563372635">
    <w:abstractNumId w:val="7"/>
  </w:num>
  <w:num w:numId="4" w16cid:durableId="56249658">
    <w:abstractNumId w:val="0"/>
  </w:num>
  <w:num w:numId="5" w16cid:durableId="1706633235">
    <w:abstractNumId w:val="12"/>
  </w:num>
  <w:num w:numId="6" w16cid:durableId="1298339556">
    <w:abstractNumId w:val="10"/>
  </w:num>
  <w:num w:numId="7" w16cid:durableId="965896278">
    <w:abstractNumId w:val="11"/>
  </w:num>
  <w:num w:numId="8" w16cid:durableId="62336064">
    <w:abstractNumId w:val="3"/>
  </w:num>
  <w:num w:numId="9" w16cid:durableId="2078475132">
    <w:abstractNumId w:val="8"/>
  </w:num>
  <w:num w:numId="10" w16cid:durableId="1740976760">
    <w:abstractNumId w:val="17"/>
  </w:num>
  <w:num w:numId="11" w16cid:durableId="48649372">
    <w:abstractNumId w:val="19"/>
  </w:num>
  <w:num w:numId="12" w16cid:durableId="516117267">
    <w:abstractNumId w:val="21"/>
  </w:num>
  <w:num w:numId="13" w16cid:durableId="1506088524">
    <w:abstractNumId w:val="15"/>
  </w:num>
  <w:num w:numId="14" w16cid:durableId="717633437">
    <w:abstractNumId w:val="20"/>
  </w:num>
  <w:num w:numId="15" w16cid:durableId="2025396143">
    <w:abstractNumId w:val="4"/>
  </w:num>
  <w:num w:numId="16" w16cid:durableId="1721052706">
    <w:abstractNumId w:val="14"/>
  </w:num>
  <w:num w:numId="17" w16cid:durableId="42214370">
    <w:abstractNumId w:val="22"/>
  </w:num>
  <w:num w:numId="18" w16cid:durableId="416755495">
    <w:abstractNumId w:val="1"/>
  </w:num>
  <w:num w:numId="19" w16cid:durableId="1085029719">
    <w:abstractNumId w:val="9"/>
  </w:num>
  <w:num w:numId="20" w16cid:durableId="151456081">
    <w:abstractNumId w:val="5"/>
  </w:num>
  <w:num w:numId="21" w16cid:durableId="624043394">
    <w:abstractNumId w:val="2"/>
  </w:num>
  <w:num w:numId="22" w16cid:durableId="911089134">
    <w:abstractNumId w:val="13"/>
  </w:num>
  <w:num w:numId="23" w16cid:durableId="1771513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3F"/>
    <w:rsid w:val="000159BD"/>
    <w:rsid w:val="00023D3D"/>
    <w:rsid w:val="000324E6"/>
    <w:rsid w:val="0004677E"/>
    <w:rsid w:val="00046CFD"/>
    <w:rsid w:val="000A0DF4"/>
    <w:rsid w:val="000A658B"/>
    <w:rsid w:val="000A7420"/>
    <w:rsid w:val="000C3BE1"/>
    <w:rsid w:val="000C4914"/>
    <w:rsid w:val="001021AE"/>
    <w:rsid w:val="00192049"/>
    <w:rsid w:val="001B0C69"/>
    <w:rsid w:val="001B2171"/>
    <w:rsid w:val="001C730E"/>
    <w:rsid w:val="001D78F0"/>
    <w:rsid w:val="001F34FC"/>
    <w:rsid w:val="002001E0"/>
    <w:rsid w:val="00207F96"/>
    <w:rsid w:val="00214182"/>
    <w:rsid w:val="00227AAD"/>
    <w:rsid w:val="002524D5"/>
    <w:rsid w:val="002B0D70"/>
    <w:rsid w:val="002C1AC9"/>
    <w:rsid w:val="002C315A"/>
    <w:rsid w:val="002D2287"/>
    <w:rsid w:val="002F1A15"/>
    <w:rsid w:val="00345452"/>
    <w:rsid w:val="00347121"/>
    <w:rsid w:val="003A7421"/>
    <w:rsid w:val="003D4D3C"/>
    <w:rsid w:val="003E0C9D"/>
    <w:rsid w:val="003E6B17"/>
    <w:rsid w:val="003F2F10"/>
    <w:rsid w:val="003F4172"/>
    <w:rsid w:val="003F706F"/>
    <w:rsid w:val="00411202"/>
    <w:rsid w:val="0042593A"/>
    <w:rsid w:val="00432492"/>
    <w:rsid w:val="0043382E"/>
    <w:rsid w:val="004338E2"/>
    <w:rsid w:val="00440BE5"/>
    <w:rsid w:val="0044626D"/>
    <w:rsid w:val="00457EDD"/>
    <w:rsid w:val="00467FE0"/>
    <w:rsid w:val="004A3303"/>
    <w:rsid w:val="004A4655"/>
    <w:rsid w:val="004C276D"/>
    <w:rsid w:val="00506AE2"/>
    <w:rsid w:val="00523C69"/>
    <w:rsid w:val="00526E6C"/>
    <w:rsid w:val="00545F1C"/>
    <w:rsid w:val="005679F3"/>
    <w:rsid w:val="00593E1D"/>
    <w:rsid w:val="005B031A"/>
    <w:rsid w:val="005D5F00"/>
    <w:rsid w:val="005F13F2"/>
    <w:rsid w:val="006003E6"/>
    <w:rsid w:val="00603417"/>
    <w:rsid w:val="00616925"/>
    <w:rsid w:val="006244AC"/>
    <w:rsid w:val="00643A4D"/>
    <w:rsid w:val="0064506F"/>
    <w:rsid w:val="00653362"/>
    <w:rsid w:val="00665DC0"/>
    <w:rsid w:val="00672389"/>
    <w:rsid w:val="00697113"/>
    <w:rsid w:val="006A25A2"/>
    <w:rsid w:val="006C1603"/>
    <w:rsid w:val="006F1AFB"/>
    <w:rsid w:val="00715668"/>
    <w:rsid w:val="007177E9"/>
    <w:rsid w:val="0071793D"/>
    <w:rsid w:val="007402B4"/>
    <w:rsid w:val="007549DA"/>
    <w:rsid w:val="00763E63"/>
    <w:rsid w:val="00775636"/>
    <w:rsid w:val="0078753F"/>
    <w:rsid w:val="007922D4"/>
    <w:rsid w:val="007C74FC"/>
    <w:rsid w:val="007F4113"/>
    <w:rsid w:val="007F426E"/>
    <w:rsid w:val="00815215"/>
    <w:rsid w:val="00815F7C"/>
    <w:rsid w:val="00820954"/>
    <w:rsid w:val="008250F5"/>
    <w:rsid w:val="00830A68"/>
    <w:rsid w:val="00830AC0"/>
    <w:rsid w:val="00831D90"/>
    <w:rsid w:val="008738F6"/>
    <w:rsid w:val="00874D7E"/>
    <w:rsid w:val="00880934"/>
    <w:rsid w:val="008A7812"/>
    <w:rsid w:val="008C41B0"/>
    <w:rsid w:val="008D1C44"/>
    <w:rsid w:val="008E3D1B"/>
    <w:rsid w:val="008E6FF8"/>
    <w:rsid w:val="008F129C"/>
    <w:rsid w:val="00901EA0"/>
    <w:rsid w:val="00911713"/>
    <w:rsid w:val="00920F03"/>
    <w:rsid w:val="00925ABF"/>
    <w:rsid w:val="00932F14"/>
    <w:rsid w:val="009334A1"/>
    <w:rsid w:val="009535F2"/>
    <w:rsid w:val="00982A0C"/>
    <w:rsid w:val="009867C5"/>
    <w:rsid w:val="009B128A"/>
    <w:rsid w:val="009B29EE"/>
    <w:rsid w:val="009C519E"/>
    <w:rsid w:val="009D1B78"/>
    <w:rsid w:val="009E3A4F"/>
    <w:rsid w:val="009F3DB5"/>
    <w:rsid w:val="00A05701"/>
    <w:rsid w:val="00A05C35"/>
    <w:rsid w:val="00A17FE2"/>
    <w:rsid w:val="00A225E2"/>
    <w:rsid w:val="00A37FC9"/>
    <w:rsid w:val="00A434EC"/>
    <w:rsid w:val="00A60CF1"/>
    <w:rsid w:val="00A61046"/>
    <w:rsid w:val="00A674D5"/>
    <w:rsid w:val="00A7660F"/>
    <w:rsid w:val="00A80948"/>
    <w:rsid w:val="00A8348F"/>
    <w:rsid w:val="00A86D7E"/>
    <w:rsid w:val="00AA6B0D"/>
    <w:rsid w:val="00AB50B3"/>
    <w:rsid w:val="00AC03D5"/>
    <w:rsid w:val="00AE45B5"/>
    <w:rsid w:val="00AF1B4A"/>
    <w:rsid w:val="00B01D72"/>
    <w:rsid w:val="00B14C2B"/>
    <w:rsid w:val="00B2165C"/>
    <w:rsid w:val="00B34D47"/>
    <w:rsid w:val="00B358FA"/>
    <w:rsid w:val="00B45E6D"/>
    <w:rsid w:val="00B7081C"/>
    <w:rsid w:val="00B71327"/>
    <w:rsid w:val="00BB0CE7"/>
    <w:rsid w:val="00BB1F06"/>
    <w:rsid w:val="00BD237E"/>
    <w:rsid w:val="00BE52E8"/>
    <w:rsid w:val="00C071A3"/>
    <w:rsid w:val="00C16A04"/>
    <w:rsid w:val="00C311DE"/>
    <w:rsid w:val="00C363BD"/>
    <w:rsid w:val="00C7020A"/>
    <w:rsid w:val="00C7565F"/>
    <w:rsid w:val="00C846AE"/>
    <w:rsid w:val="00C926A3"/>
    <w:rsid w:val="00CA71C2"/>
    <w:rsid w:val="00CC3930"/>
    <w:rsid w:val="00CC7A3B"/>
    <w:rsid w:val="00CD059A"/>
    <w:rsid w:val="00CD6D41"/>
    <w:rsid w:val="00CF46D0"/>
    <w:rsid w:val="00CF556F"/>
    <w:rsid w:val="00D04C60"/>
    <w:rsid w:val="00D17342"/>
    <w:rsid w:val="00DA6CD3"/>
    <w:rsid w:val="00DA7850"/>
    <w:rsid w:val="00DB6129"/>
    <w:rsid w:val="00DD3369"/>
    <w:rsid w:val="00E324E7"/>
    <w:rsid w:val="00E40FE1"/>
    <w:rsid w:val="00E65220"/>
    <w:rsid w:val="00E66E79"/>
    <w:rsid w:val="00EA0935"/>
    <w:rsid w:val="00EB38E0"/>
    <w:rsid w:val="00EB6999"/>
    <w:rsid w:val="00EC1E98"/>
    <w:rsid w:val="00EC7144"/>
    <w:rsid w:val="00EC7AC2"/>
    <w:rsid w:val="00EE441D"/>
    <w:rsid w:val="00F2752B"/>
    <w:rsid w:val="00F340EA"/>
    <w:rsid w:val="00F6033D"/>
    <w:rsid w:val="00F8107A"/>
    <w:rsid w:val="00FA69A4"/>
    <w:rsid w:val="00FB0DF2"/>
    <w:rsid w:val="00FB47DA"/>
    <w:rsid w:val="00FC6E47"/>
    <w:rsid w:val="00FD24E8"/>
    <w:rsid w:val="00FD5137"/>
    <w:rsid w:val="00FF6CFE"/>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3BC1"/>
  <w15:chartTrackingRefBased/>
  <w15:docId w15:val="{529FF8D2-15C9-4E38-8B2A-2A9EC257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E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3F"/>
  </w:style>
  <w:style w:type="paragraph" w:styleId="NoSpacing">
    <w:name w:val="No Spacing"/>
    <w:link w:val="NoSpacingChar"/>
    <w:uiPriority w:val="1"/>
    <w:qFormat/>
    <w:rsid w:val="00EC7144"/>
    <w:pPr>
      <w:spacing w:after="0" w:line="240" w:lineRule="auto"/>
    </w:pPr>
    <w:rPr>
      <w:rFonts w:eastAsiaTheme="minorEastAsia"/>
    </w:rPr>
  </w:style>
  <w:style w:type="character" w:customStyle="1" w:styleId="NoSpacingChar">
    <w:name w:val="No Spacing Char"/>
    <w:basedOn w:val="DefaultParagraphFont"/>
    <w:link w:val="NoSpacing"/>
    <w:uiPriority w:val="1"/>
    <w:rsid w:val="00EC7144"/>
    <w:rPr>
      <w:rFonts w:eastAsiaTheme="minorEastAsia"/>
    </w:rPr>
  </w:style>
  <w:style w:type="paragraph" w:styleId="Header">
    <w:name w:val="header"/>
    <w:basedOn w:val="Normal"/>
    <w:link w:val="HeaderChar"/>
    <w:uiPriority w:val="99"/>
    <w:unhideWhenUsed/>
    <w:rsid w:val="0045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DD"/>
  </w:style>
  <w:style w:type="character" w:customStyle="1" w:styleId="Heading1Char">
    <w:name w:val="Heading 1 Char"/>
    <w:basedOn w:val="DefaultParagraphFont"/>
    <w:link w:val="Heading1"/>
    <w:uiPriority w:val="9"/>
    <w:rsid w:val="00457ED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7EDD"/>
    <w:pPr>
      <w:outlineLvl w:val="9"/>
    </w:pPr>
  </w:style>
  <w:style w:type="paragraph" w:styleId="BalloonText">
    <w:name w:val="Balloon Text"/>
    <w:basedOn w:val="Normal"/>
    <w:link w:val="BalloonTextChar"/>
    <w:uiPriority w:val="99"/>
    <w:semiHidden/>
    <w:unhideWhenUsed/>
    <w:rsid w:val="006C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03"/>
    <w:rPr>
      <w:rFonts w:ascii="Segoe UI" w:hAnsi="Segoe UI" w:cs="Segoe UI"/>
      <w:sz w:val="18"/>
      <w:szCs w:val="18"/>
    </w:rPr>
  </w:style>
  <w:style w:type="paragraph" w:styleId="TOC2">
    <w:name w:val="toc 2"/>
    <w:basedOn w:val="Normal"/>
    <w:next w:val="Normal"/>
    <w:autoRedefine/>
    <w:uiPriority w:val="39"/>
    <w:unhideWhenUsed/>
    <w:rsid w:val="005679F3"/>
    <w:pPr>
      <w:spacing w:after="100"/>
      <w:ind w:left="220"/>
    </w:pPr>
    <w:rPr>
      <w:rFonts w:eastAsiaTheme="minorEastAsia" w:cs="Times New Roman"/>
    </w:rPr>
  </w:style>
  <w:style w:type="paragraph" w:styleId="TOC1">
    <w:name w:val="toc 1"/>
    <w:basedOn w:val="Normal"/>
    <w:next w:val="Normal"/>
    <w:autoRedefine/>
    <w:uiPriority w:val="39"/>
    <w:unhideWhenUsed/>
    <w:rsid w:val="005679F3"/>
    <w:pPr>
      <w:spacing w:after="100"/>
    </w:pPr>
    <w:rPr>
      <w:rFonts w:eastAsiaTheme="minorEastAsia" w:cs="Times New Roman"/>
    </w:rPr>
  </w:style>
  <w:style w:type="paragraph" w:styleId="TOC3">
    <w:name w:val="toc 3"/>
    <w:basedOn w:val="Normal"/>
    <w:next w:val="Normal"/>
    <w:autoRedefine/>
    <w:uiPriority w:val="39"/>
    <w:unhideWhenUsed/>
    <w:rsid w:val="005679F3"/>
    <w:pPr>
      <w:spacing w:after="100"/>
      <w:ind w:left="440"/>
    </w:pPr>
    <w:rPr>
      <w:rFonts w:eastAsiaTheme="minorEastAsia" w:cs="Times New Roman"/>
    </w:rPr>
  </w:style>
  <w:style w:type="paragraph" w:styleId="Revision">
    <w:name w:val="Revision"/>
    <w:hidden/>
    <w:uiPriority w:val="99"/>
    <w:semiHidden/>
    <w:rsid w:val="003E0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95BDC19024093BB06EE02A01BD95F"/>
        <w:category>
          <w:name w:val="General"/>
          <w:gallery w:val="placeholder"/>
        </w:category>
        <w:types>
          <w:type w:val="bbPlcHdr"/>
        </w:types>
        <w:behaviors>
          <w:behavior w:val="content"/>
        </w:behaviors>
        <w:guid w:val="{8A199170-54AE-45A4-ABF6-3BF79269961E}"/>
      </w:docPartPr>
      <w:docPartBody>
        <w:p w:rsidR="00646A92" w:rsidRDefault="007F2BD5" w:rsidP="007F2BD5">
          <w:pPr>
            <w:pStyle w:val="49195BDC19024093BB06EE02A01BD95F"/>
          </w:pPr>
          <w:r>
            <w:rPr>
              <w:rFonts w:asciiTheme="majorHAnsi" w:eastAsiaTheme="majorEastAsia" w:hAnsiTheme="majorHAnsi" w:cstheme="majorBidi"/>
              <w:caps/>
              <w:color w:val="4472C4" w:themeColor="accent1"/>
              <w:sz w:val="80"/>
              <w:szCs w:val="80"/>
            </w:rPr>
            <w:t>[Document title]</w:t>
          </w:r>
        </w:p>
      </w:docPartBody>
    </w:docPart>
    <w:docPart>
      <w:docPartPr>
        <w:name w:val="2CA89DEE82D640AE996C67E4509A200A"/>
        <w:category>
          <w:name w:val="General"/>
          <w:gallery w:val="placeholder"/>
        </w:category>
        <w:types>
          <w:type w:val="bbPlcHdr"/>
        </w:types>
        <w:behaviors>
          <w:behavior w:val="content"/>
        </w:behaviors>
        <w:guid w:val="{9A33729D-C96E-44FC-87A8-2FB7FD949376}"/>
      </w:docPartPr>
      <w:docPartBody>
        <w:p w:rsidR="00646A92" w:rsidRDefault="007F2BD5" w:rsidP="007F2BD5">
          <w:pPr>
            <w:pStyle w:val="2CA89DEE82D640AE996C67E4509A200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D5"/>
    <w:rsid w:val="000F34D6"/>
    <w:rsid w:val="001B5CFC"/>
    <w:rsid w:val="00363349"/>
    <w:rsid w:val="00461527"/>
    <w:rsid w:val="00646A92"/>
    <w:rsid w:val="00673D67"/>
    <w:rsid w:val="00786AD8"/>
    <w:rsid w:val="007F2BD5"/>
    <w:rsid w:val="00814287"/>
    <w:rsid w:val="00A61590"/>
    <w:rsid w:val="00B04953"/>
    <w:rsid w:val="00BE3EA4"/>
    <w:rsid w:val="00F4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95BDC19024093BB06EE02A01BD95F">
    <w:name w:val="49195BDC19024093BB06EE02A01BD95F"/>
    <w:rsid w:val="007F2BD5"/>
  </w:style>
  <w:style w:type="paragraph" w:customStyle="1" w:styleId="2CA89DEE82D640AE996C67E4509A200A">
    <w:name w:val="2CA89DEE82D640AE996C67E4509A200A"/>
    <w:rsid w:val="007F2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PROPOSED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253AE-4B39-4022-AA0F-D48D2936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FORT WORTH QUILT GUILD</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WORTH QUILT GUILD</dc:title>
  <dc:subject>BY-LAWS</dc:subject>
  <dc:creator>Mary Nelson</dc:creator>
  <cp:keywords/>
  <dc:description/>
  <cp:lastModifiedBy>Lynda McGee</cp:lastModifiedBy>
  <cp:revision>64</cp:revision>
  <cp:lastPrinted>2023-03-07T22:25:00Z</cp:lastPrinted>
  <dcterms:created xsi:type="dcterms:W3CDTF">2023-02-27T21:22:00Z</dcterms:created>
  <dcterms:modified xsi:type="dcterms:W3CDTF">2023-09-28T02:26:00Z</dcterms:modified>
</cp:coreProperties>
</file>